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A45" w:rsidRPr="005A1AE7" w:rsidRDefault="00E646E3" w:rsidP="00E646E3">
      <w:pPr>
        <w:jc w:val="center"/>
        <w:rPr>
          <w:rFonts w:ascii="Showcard Gothic" w:hAnsi="Showcard Gothic"/>
          <w:sz w:val="56"/>
          <w:szCs w:val="56"/>
        </w:rPr>
      </w:pPr>
      <w:r w:rsidRPr="005A1AE7">
        <w:rPr>
          <w:rFonts w:ascii="Showcard Gothic" w:hAnsi="Showcard Gothic"/>
          <w:sz w:val="56"/>
          <w:szCs w:val="56"/>
        </w:rPr>
        <w:t>QR Code Scavenger Hunt</w:t>
      </w:r>
    </w:p>
    <w:p w:rsidR="00EA623D" w:rsidRDefault="00EA623D" w:rsidP="00E646E3">
      <w:pPr>
        <w:pStyle w:val="NormalWeb"/>
        <w:spacing w:before="0" w:beforeAutospacing="0" w:after="0" w:afterAutospacing="0"/>
        <w:rPr>
          <w:rFonts w:ascii="Calibri" w:hAnsi="Calibri" w:cs="Calibri"/>
        </w:rPr>
      </w:pPr>
      <w:r>
        <w:rPr>
          <w:rFonts w:ascii="Calibri" w:hAnsi="Calibri" w:cs="Calibri"/>
          <w:b/>
          <w:sz w:val="32"/>
          <w:u w:val="single"/>
        </w:rPr>
        <w:t>Preparation</w:t>
      </w:r>
      <w:r w:rsidR="00E646E3" w:rsidRPr="005A1AE7">
        <w:rPr>
          <w:rFonts w:ascii="Calibri" w:hAnsi="Calibri" w:cs="Calibri"/>
          <w:b/>
          <w:sz w:val="32"/>
          <w:u w:val="single"/>
        </w:rPr>
        <w:t>:</w:t>
      </w:r>
      <w:r w:rsidR="00E646E3" w:rsidRPr="005A1AE7">
        <w:rPr>
          <w:rFonts w:ascii="Calibri" w:hAnsi="Calibri" w:cs="Calibri"/>
          <w:sz w:val="32"/>
        </w:rPr>
        <w:t xml:space="preserve"> </w:t>
      </w:r>
      <w:r w:rsidR="00E646E3" w:rsidRPr="005A1AE7">
        <w:rPr>
          <w:rFonts w:ascii="Calibri" w:hAnsi="Calibri" w:cs="Calibri"/>
        </w:rPr>
        <w:t>Print</w:t>
      </w:r>
      <w:r>
        <w:rPr>
          <w:rFonts w:ascii="Calibri" w:hAnsi="Calibri" w:cs="Calibri"/>
        </w:rPr>
        <w:t xml:space="preserve"> and laminate the QR codes</w:t>
      </w:r>
      <w:r w:rsidR="00E646E3" w:rsidRPr="005A1AE7">
        <w:rPr>
          <w:rFonts w:ascii="Calibri" w:hAnsi="Calibri" w:cs="Calibri"/>
        </w:rPr>
        <w:t xml:space="preserve">. </w:t>
      </w:r>
      <w:r w:rsidRPr="00EA623D">
        <w:rPr>
          <w:rFonts w:ascii="Calibri" w:hAnsi="Calibri" w:cs="Calibri"/>
          <w:i/>
        </w:rPr>
        <w:t xml:space="preserve">NOTE: </w:t>
      </w:r>
      <w:r w:rsidR="00E646E3" w:rsidRPr="00EA623D">
        <w:rPr>
          <w:rFonts w:ascii="Calibri" w:hAnsi="Calibri" w:cs="Calibri"/>
          <w:i/>
        </w:rPr>
        <w:t>The information written in Japanese is just for the teacher’s reference and does not need to be printed/laminated.</w:t>
      </w:r>
      <w:r w:rsidR="00E646E3" w:rsidRPr="005A1AE7">
        <w:rPr>
          <w:rFonts w:ascii="Calibri" w:hAnsi="Calibri" w:cs="Calibri"/>
        </w:rPr>
        <w:t xml:space="preserve"> It is advisable to number the codes</w:t>
      </w:r>
      <w:r w:rsidR="009801DF" w:rsidRPr="005A1AE7">
        <w:rPr>
          <w:rFonts w:ascii="Calibri" w:hAnsi="Calibri" w:cs="Calibri"/>
        </w:rPr>
        <w:t xml:space="preserve"> to keep track of which is which. Display one red QR Code (instructions to the students on where to go next) and one black QR Code (an audio question which must be answered on the answer sheet at each station) at the locations included in the QR code messages (i.e. library, Japanese classroom, staffroom, hall, tuckshop and Prep Classrooms). They must be displayed in such a way as they will require the students to go from place one (library) to place two (Japanese classroom), so QR Code No.2 would be displayed at the library.</w:t>
      </w:r>
      <w:r>
        <w:rPr>
          <w:rFonts w:ascii="Calibri" w:hAnsi="Calibri" w:cs="Calibri"/>
        </w:rPr>
        <w:t xml:space="preserve"> </w:t>
      </w:r>
      <w:r w:rsidR="009801DF" w:rsidRPr="005A1AE7">
        <w:rPr>
          <w:rFonts w:ascii="Calibri" w:hAnsi="Calibri" w:cs="Calibri"/>
        </w:rPr>
        <w:t>Also print out one extra set of the Place (red) QR codes on paper. These will be handed out, one per group, to start off the hunt and show each team their starting point.</w:t>
      </w:r>
      <w:r w:rsidRPr="00EA623D">
        <w:rPr>
          <w:rFonts w:ascii="Calibri" w:hAnsi="Calibri" w:cs="Calibri"/>
        </w:rPr>
        <w:t xml:space="preserve"> </w:t>
      </w:r>
    </w:p>
    <w:p w:rsidR="00EA623D" w:rsidRDefault="00EA623D" w:rsidP="00E646E3">
      <w:pPr>
        <w:pStyle w:val="NormalWeb"/>
        <w:spacing w:before="0" w:beforeAutospacing="0" w:after="0" w:afterAutospacing="0"/>
        <w:rPr>
          <w:rFonts w:ascii="Calibri" w:hAnsi="Calibri" w:cs="Calibri"/>
        </w:rPr>
      </w:pPr>
    </w:p>
    <w:p w:rsidR="009801DF" w:rsidRPr="005A1AE7" w:rsidRDefault="00EA623D" w:rsidP="00E646E3">
      <w:pPr>
        <w:pStyle w:val="NormalWeb"/>
        <w:spacing w:before="0" w:beforeAutospacing="0" w:after="0" w:afterAutospacing="0"/>
        <w:rPr>
          <w:rFonts w:ascii="Calibri" w:hAnsi="Calibri" w:cs="Calibri"/>
        </w:rPr>
      </w:pPr>
      <w:r w:rsidRPr="00EA623D">
        <w:rPr>
          <w:rFonts w:ascii="Calibri" w:hAnsi="Calibri" w:cs="Calibri"/>
          <w:b/>
          <w:sz w:val="28"/>
          <w:u w:val="single"/>
        </w:rPr>
        <w:t>The activity:</w:t>
      </w:r>
      <w:r w:rsidRPr="00EA623D">
        <w:rPr>
          <w:rFonts w:ascii="Calibri" w:hAnsi="Calibri" w:cs="Calibri"/>
          <w:sz w:val="28"/>
        </w:rPr>
        <w:t xml:space="preserve"> </w:t>
      </w:r>
      <w:r w:rsidRPr="005A1AE7">
        <w:rPr>
          <w:rFonts w:ascii="Calibri" w:hAnsi="Calibri" w:cs="Calibri"/>
        </w:rPr>
        <w:t>Divide the class into groups and issue each group with an answer sheet and one red QR code.</w:t>
      </w:r>
      <w:r>
        <w:rPr>
          <w:rFonts w:ascii="Calibri" w:hAnsi="Calibri" w:cs="Calibri"/>
        </w:rPr>
        <w:t xml:space="preserve">  The students go to each red QR code and complete the activity/question stated on the black QR code. </w:t>
      </w:r>
    </w:p>
    <w:p w:rsidR="009801DF" w:rsidRPr="005A1AE7" w:rsidRDefault="009801DF" w:rsidP="00E646E3">
      <w:pPr>
        <w:pStyle w:val="NormalWeb"/>
        <w:spacing w:before="0" w:beforeAutospacing="0" w:after="0" w:afterAutospacing="0"/>
        <w:rPr>
          <w:rFonts w:ascii="Calibri" w:hAnsi="Calibri" w:cs="Calibri"/>
        </w:rPr>
      </w:pPr>
    </w:p>
    <w:p w:rsidR="009801DF" w:rsidRPr="005A1AE7" w:rsidRDefault="005A1AE7" w:rsidP="00E646E3">
      <w:pPr>
        <w:pStyle w:val="NormalWeb"/>
        <w:spacing w:before="0" w:beforeAutospacing="0" w:after="0" w:afterAutospacing="0"/>
        <w:rPr>
          <w:rFonts w:ascii="Calibri" w:hAnsi="Calibri" w:cs="Calibri"/>
        </w:rPr>
      </w:pPr>
      <w:r w:rsidRPr="005A1AE7">
        <w:rPr>
          <w:rFonts w:ascii="Calibri" w:hAnsi="Calibri" w:cs="Calibri"/>
          <w:b/>
          <w:sz w:val="28"/>
          <w:u w:val="single"/>
        </w:rPr>
        <w:t>Aim:</w:t>
      </w:r>
      <w:r w:rsidRPr="005A1AE7">
        <w:rPr>
          <w:rFonts w:ascii="Calibri" w:hAnsi="Calibri" w:cs="Calibri"/>
          <w:sz w:val="28"/>
        </w:rPr>
        <w:t xml:space="preserve"> </w:t>
      </w:r>
      <w:r w:rsidR="009801DF" w:rsidRPr="005A1AE7">
        <w:rPr>
          <w:rFonts w:ascii="Calibri" w:hAnsi="Calibri" w:cs="Calibri"/>
        </w:rPr>
        <w:t>The object is to visit each station, respond to each QR coded question and record the answer on the answer sheet and then use the black QR code to learn where to go next.</w:t>
      </w:r>
    </w:p>
    <w:p w:rsidR="004772AA" w:rsidRPr="005A1AE7" w:rsidRDefault="004772AA" w:rsidP="00E646E3">
      <w:pPr>
        <w:pStyle w:val="NormalWeb"/>
        <w:spacing w:before="0" w:beforeAutospacing="0" w:after="0" w:afterAutospacing="0"/>
        <w:rPr>
          <w:rFonts w:ascii="Calibri" w:hAnsi="Calibri" w:cs="Calibri"/>
        </w:rPr>
      </w:pPr>
    </w:p>
    <w:p w:rsidR="004772AA" w:rsidRPr="00EA623D" w:rsidRDefault="005A1AE7" w:rsidP="00E646E3">
      <w:pPr>
        <w:pStyle w:val="NormalWeb"/>
        <w:spacing w:before="0" w:beforeAutospacing="0" w:after="0" w:afterAutospacing="0"/>
        <w:rPr>
          <w:rFonts w:ascii="Calibri" w:hAnsi="Calibri" w:cs="Calibri"/>
        </w:rPr>
      </w:pPr>
      <w:r w:rsidRPr="005A1AE7">
        <w:rPr>
          <w:rFonts w:ascii="Calibri" w:hAnsi="Calibri" w:cs="Calibri"/>
          <w:b/>
          <w:sz w:val="28"/>
          <w:u w:val="single"/>
        </w:rPr>
        <w:t>Extra information:</w:t>
      </w:r>
      <w:r w:rsidRPr="005A1AE7">
        <w:rPr>
          <w:rFonts w:ascii="Calibri" w:hAnsi="Calibri" w:cs="Calibri"/>
          <w:sz w:val="28"/>
        </w:rPr>
        <w:t xml:space="preserve"> </w:t>
      </w:r>
      <w:r w:rsidR="004772AA" w:rsidRPr="005A1AE7">
        <w:rPr>
          <w:rFonts w:ascii="Calibri" w:hAnsi="Calibri" w:cs="Calibri"/>
        </w:rPr>
        <w:t>For a longer, more involved scavenger hunt, add extra activities for the students to complete at each station such as folding an origami, looking at a picture of something Japanese and trying to work out what it is etc.</w:t>
      </w:r>
      <w:r w:rsidR="00EA623D">
        <w:rPr>
          <w:rFonts w:ascii="Calibri" w:hAnsi="Calibri" w:cs="Calibri"/>
        </w:rPr>
        <w:t xml:space="preserve"> </w:t>
      </w:r>
      <w:r w:rsidR="004772AA" w:rsidRPr="00EA623D">
        <w:rPr>
          <w:rFonts w:ascii="Calibri" w:hAnsi="Calibri" w:cs="Calibri"/>
        </w:rPr>
        <w:t>This activity</w:t>
      </w:r>
      <w:r w:rsidR="00EA623D" w:rsidRPr="00EA623D">
        <w:rPr>
          <w:rFonts w:ascii="Calibri" w:hAnsi="Calibri" w:cs="Calibri"/>
        </w:rPr>
        <w:t xml:space="preserve"> also</w:t>
      </w:r>
      <w:r w:rsidR="004772AA" w:rsidRPr="00EA623D">
        <w:rPr>
          <w:rFonts w:ascii="Calibri" w:hAnsi="Calibri" w:cs="Calibri"/>
        </w:rPr>
        <w:t xml:space="preserve"> works very well when there are visiting Japanese students at the school and one Japanese student can be included in each group.</w:t>
      </w:r>
    </w:p>
    <w:p w:rsidR="005A1AE7" w:rsidRDefault="005A1AE7" w:rsidP="00E646E3">
      <w:pPr>
        <w:pStyle w:val="NormalWeb"/>
        <w:spacing w:before="0" w:beforeAutospacing="0" w:after="0" w:afterAutospacing="0"/>
        <w:rPr>
          <w:rFonts w:ascii="Calibri" w:hAnsi="Calibri" w:cs="Calibri"/>
          <w:i/>
        </w:rPr>
      </w:pPr>
    </w:p>
    <w:p w:rsidR="005A1AE7" w:rsidRPr="005A1AE7" w:rsidRDefault="005A1AE7" w:rsidP="00E646E3">
      <w:pPr>
        <w:pStyle w:val="NormalWeb"/>
        <w:spacing w:before="0" w:beforeAutospacing="0" w:after="0" w:afterAutospacing="0"/>
        <w:rPr>
          <w:rFonts w:ascii="Calibri" w:hAnsi="Calibri" w:cs="Calibri"/>
          <w:i/>
        </w:rPr>
      </w:pPr>
    </w:p>
    <w:p w:rsidR="00E646E3" w:rsidRPr="005A1AE7" w:rsidRDefault="00E646E3" w:rsidP="00E646E3">
      <w:pPr>
        <w:pStyle w:val="NormalWeb"/>
        <w:spacing w:before="0" w:beforeAutospacing="0" w:after="0" w:afterAutospacing="0"/>
        <w:rPr>
          <w:rFonts w:ascii="Calibri" w:hAnsi="Calibri" w:cs="Calibri"/>
          <w:sz w:val="22"/>
          <w:szCs w:val="22"/>
          <w:u w:val="single"/>
        </w:rPr>
      </w:pPr>
    </w:p>
    <w:p w:rsidR="00EA623D" w:rsidRDefault="005A1AE7" w:rsidP="00EA623D">
      <w:pPr>
        <w:pStyle w:val="NormalWeb"/>
        <w:spacing w:before="0" w:beforeAutospacing="0" w:after="0" w:afterAutospacing="0"/>
        <w:rPr>
          <w:rFonts w:ascii="Calibri" w:hAnsi="Calibri" w:cs="Calibri"/>
          <w:b/>
          <w:sz w:val="28"/>
          <w:szCs w:val="22"/>
          <w:u w:val="single"/>
        </w:rPr>
      </w:pPr>
      <w:r w:rsidRPr="00EA623D">
        <w:rPr>
          <w:rFonts w:ascii="Calibri" w:hAnsi="Calibri" w:cs="Calibri"/>
          <w:b/>
          <w:sz w:val="28"/>
          <w:szCs w:val="22"/>
          <w:u w:val="single"/>
        </w:rPr>
        <w:t>Useful links:</w:t>
      </w:r>
      <w:r w:rsidR="00EA623D">
        <w:rPr>
          <w:rFonts w:ascii="Calibri" w:hAnsi="Calibri" w:cs="Calibri"/>
          <w:b/>
          <w:sz w:val="28"/>
          <w:szCs w:val="22"/>
          <w:u w:val="single"/>
        </w:rPr>
        <w:t xml:space="preserve"> </w:t>
      </w:r>
    </w:p>
    <w:p w:rsidR="005A1AE7" w:rsidRPr="00EA623D" w:rsidRDefault="005A1AE7" w:rsidP="00EA623D">
      <w:pPr>
        <w:pStyle w:val="NormalWeb"/>
        <w:numPr>
          <w:ilvl w:val="0"/>
          <w:numId w:val="6"/>
        </w:numPr>
        <w:spacing w:before="0" w:beforeAutospacing="0" w:after="0" w:afterAutospacing="0"/>
        <w:rPr>
          <w:rFonts w:ascii="Calibri" w:hAnsi="Calibri" w:cs="Calibri"/>
          <w:b/>
          <w:sz w:val="28"/>
          <w:szCs w:val="22"/>
          <w:u w:val="single"/>
        </w:rPr>
      </w:pPr>
      <w:r w:rsidRPr="005A1AE7">
        <w:rPr>
          <w:rFonts w:cstheme="minorHAnsi"/>
        </w:rPr>
        <w:t xml:space="preserve">QR Code Generator Website Links: </w:t>
      </w:r>
      <w:hyperlink r:id="rId5" w:anchor="text" w:history="1">
        <w:r w:rsidRPr="005A1AE7">
          <w:rPr>
            <w:rStyle w:val="Hyperlink"/>
            <w:rFonts w:ascii="Calibri" w:hAnsi="Calibri" w:cs="Calibri"/>
            <w:u w:val="none"/>
          </w:rPr>
          <w:t>http://www.qrcode-monkey.com/#text</w:t>
        </w:r>
      </w:hyperlink>
      <w:r w:rsidRPr="005A1AE7">
        <w:t xml:space="preserve"> (to create coloured QR Codes)</w:t>
      </w:r>
    </w:p>
    <w:p w:rsidR="005A1AE7" w:rsidRPr="005A1AE7" w:rsidRDefault="005A1AE7" w:rsidP="00EA623D">
      <w:pPr>
        <w:pStyle w:val="NormalWeb"/>
        <w:numPr>
          <w:ilvl w:val="0"/>
          <w:numId w:val="6"/>
        </w:numPr>
        <w:spacing w:before="0" w:beforeAutospacing="0" w:after="0" w:afterAutospacing="0"/>
        <w:rPr>
          <w:rFonts w:ascii="Calibri" w:hAnsi="Calibri" w:cs="Calibri"/>
        </w:rPr>
      </w:pPr>
      <w:hyperlink r:id="rId6" w:history="1">
        <w:r w:rsidRPr="005A1AE7">
          <w:rPr>
            <w:rStyle w:val="Hyperlink"/>
            <w:rFonts w:ascii="Calibri" w:hAnsi="Calibri" w:cs="Calibri"/>
            <w:u w:val="none"/>
          </w:rPr>
          <w:t>http://qrvoice.net</w:t>
        </w:r>
      </w:hyperlink>
      <w:r w:rsidRPr="005A1AE7">
        <w:rPr>
          <w:rFonts w:ascii="Calibri" w:hAnsi="Calibri" w:cs="Calibri"/>
        </w:rPr>
        <w:t xml:space="preserve"> (to create audio QR codes)</w:t>
      </w:r>
    </w:p>
    <w:p w:rsidR="004772AA" w:rsidRPr="005A1AE7" w:rsidRDefault="004772AA" w:rsidP="00E646E3">
      <w:pPr>
        <w:pStyle w:val="NormalWeb"/>
        <w:spacing w:before="0" w:beforeAutospacing="0" w:after="0" w:afterAutospacing="0"/>
        <w:rPr>
          <w:rFonts w:ascii="Calibri" w:hAnsi="Calibri" w:cs="Calibri"/>
          <w:sz w:val="22"/>
          <w:szCs w:val="22"/>
          <w:u w:val="single"/>
        </w:rPr>
      </w:pPr>
    </w:p>
    <w:p w:rsidR="004772AA" w:rsidRPr="00EA623D" w:rsidRDefault="004772AA" w:rsidP="00E646E3">
      <w:pPr>
        <w:pStyle w:val="NormalWeb"/>
        <w:spacing w:before="0" w:beforeAutospacing="0" w:after="0" w:afterAutospacing="0"/>
        <w:rPr>
          <w:rFonts w:ascii="Calibri" w:hAnsi="Calibri" w:cs="Calibri"/>
          <w:sz w:val="28"/>
          <w:szCs w:val="22"/>
          <w:u w:val="single"/>
        </w:rPr>
      </w:pPr>
    </w:p>
    <w:p w:rsidR="004772AA" w:rsidRPr="00EA623D" w:rsidRDefault="00EA623D" w:rsidP="00E646E3">
      <w:pPr>
        <w:pStyle w:val="NormalWeb"/>
        <w:spacing w:before="0" w:beforeAutospacing="0" w:after="0" w:afterAutospacing="0"/>
        <w:rPr>
          <w:rFonts w:ascii="Calibri" w:hAnsi="Calibri" w:cs="Calibri"/>
          <w:sz w:val="28"/>
          <w:szCs w:val="22"/>
          <w:u w:val="single"/>
        </w:rPr>
      </w:pPr>
      <w:proofErr w:type="spellStart"/>
      <w:r w:rsidRPr="00EA623D">
        <w:rPr>
          <w:rFonts w:ascii="Calibri" w:hAnsi="Calibri" w:cs="Calibri"/>
          <w:sz w:val="28"/>
          <w:szCs w:val="22"/>
          <w:u w:val="single"/>
        </w:rPr>
        <w:t>Additonal</w:t>
      </w:r>
      <w:proofErr w:type="spellEnd"/>
      <w:r w:rsidRPr="00EA623D">
        <w:rPr>
          <w:rFonts w:ascii="Calibri" w:hAnsi="Calibri" w:cs="Calibri"/>
          <w:sz w:val="28"/>
          <w:szCs w:val="22"/>
          <w:u w:val="single"/>
        </w:rPr>
        <w:t xml:space="preserve"> information: </w:t>
      </w:r>
    </w:p>
    <w:p w:rsidR="00EA623D" w:rsidRPr="005A1AE7" w:rsidRDefault="00EA623D" w:rsidP="00EA623D">
      <w:pPr>
        <w:spacing w:before="100" w:beforeAutospacing="1" w:after="100" w:afterAutospacing="1" w:line="240" w:lineRule="auto"/>
        <w:outlineLvl w:val="1"/>
        <w:rPr>
          <w:rFonts w:eastAsia="Times New Roman" w:cs="Times New Roman"/>
          <w:b/>
          <w:bCs/>
          <w:sz w:val="36"/>
          <w:szCs w:val="36"/>
        </w:rPr>
      </w:pPr>
      <w:r w:rsidRPr="005A1AE7">
        <w:rPr>
          <w:rFonts w:eastAsia="Times New Roman" w:cs="Times New Roman"/>
          <w:b/>
          <w:bCs/>
          <w:sz w:val="36"/>
          <w:szCs w:val="36"/>
        </w:rPr>
        <w:t>What is a QR Code?</w:t>
      </w:r>
    </w:p>
    <w:p w:rsidR="00EA623D" w:rsidRPr="005A1AE7" w:rsidRDefault="00EA623D" w:rsidP="00EA623D">
      <w:pPr>
        <w:spacing w:before="100" w:beforeAutospacing="1" w:after="100" w:afterAutospacing="1" w:line="240" w:lineRule="auto"/>
        <w:rPr>
          <w:rFonts w:eastAsia="Times New Roman" w:cs="Times New Roman"/>
          <w:sz w:val="24"/>
          <w:szCs w:val="24"/>
        </w:rPr>
      </w:pPr>
      <w:r w:rsidRPr="005A1AE7">
        <w:rPr>
          <w:rFonts w:eastAsia="Times New Roman" w:cs="Times New Roman"/>
          <w:sz w:val="24"/>
          <w:szCs w:val="24"/>
        </w:rPr>
        <w:t xml:space="preserve">A QR Code (also known as a Quick Response Code) is a two-dimensional barcode that consists of black squares of varying sizes arranged on a white background. They were created by Denso-wave in Japan in 1994 and have become the most popular form of two-dimensional barcodes. QR Codes were originally designed for use in the </w:t>
      </w:r>
      <w:proofErr w:type="gramStart"/>
      <w:r w:rsidRPr="005A1AE7">
        <w:rPr>
          <w:rFonts w:eastAsia="Times New Roman" w:cs="Times New Roman"/>
          <w:sz w:val="24"/>
          <w:szCs w:val="24"/>
        </w:rPr>
        <w:t>Automotive</w:t>
      </w:r>
      <w:proofErr w:type="gramEnd"/>
      <w:r w:rsidRPr="005A1AE7">
        <w:rPr>
          <w:rFonts w:eastAsia="Times New Roman" w:cs="Times New Roman"/>
          <w:sz w:val="24"/>
          <w:szCs w:val="24"/>
        </w:rPr>
        <w:t xml:space="preserve"> industry for tracking parts and high-speed data decoding.</w:t>
      </w:r>
    </w:p>
    <w:p w:rsidR="00EA623D" w:rsidRPr="005A1AE7" w:rsidRDefault="00EA623D" w:rsidP="00EA623D">
      <w:pPr>
        <w:spacing w:before="100" w:beforeAutospacing="1" w:after="100" w:afterAutospacing="1" w:line="240" w:lineRule="auto"/>
        <w:rPr>
          <w:rFonts w:eastAsia="Times New Roman" w:cs="Times New Roman"/>
          <w:b/>
          <w:bCs/>
          <w:sz w:val="36"/>
          <w:szCs w:val="36"/>
        </w:rPr>
      </w:pPr>
      <w:r>
        <w:rPr>
          <w:rFonts w:eastAsia="Times New Roman" w:cs="Times New Roman"/>
          <w:b/>
          <w:bCs/>
          <w:sz w:val="36"/>
          <w:szCs w:val="36"/>
        </w:rPr>
        <w:t>H</w:t>
      </w:r>
      <w:r w:rsidRPr="005A1AE7">
        <w:rPr>
          <w:rFonts w:eastAsia="Times New Roman" w:cs="Times New Roman"/>
          <w:b/>
          <w:bCs/>
          <w:sz w:val="36"/>
          <w:szCs w:val="36"/>
        </w:rPr>
        <w:t>ow do I scan a QR Code?</w:t>
      </w:r>
    </w:p>
    <w:p w:rsidR="00EA623D" w:rsidRPr="005A1AE7" w:rsidRDefault="00EA623D" w:rsidP="00EA623D">
      <w:pPr>
        <w:spacing w:before="100" w:beforeAutospacing="1" w:after="100" w:afterAutospacing="1" w:line="240" w:lineRule="auto"/>
        <w:rPr>
          <w:rFonts w:eastAsia="Times New Roman" w:cs="Times New Roman"/>
          <w:sz w:val="24"/>
          <w:szCs w:val="24"/>
        </w:rPr>
      </w:pPr>
      <w:r w:rsidRPr="005A1AE7">
        <w:rPr>
          <w:rFonts w:eastAsia="Times New Roman" w:cs="Times New Roman"/>
          <w:sz w:val="24"/>
          <w:szCs w:val="24"/>
        </w:rPr>
        <w:t>If you have a cell phone with a camera, you can scan a QR Code. You do however need a special application to scan the code. If you have an iPhone, Android, or Blackberry device, you’re in good shape as there are many applications available for your device. If you don’t have one of the aforementioned devices, fear not, you too have options. Below, we’ve listed a number of great applications that can be used for your phone. Please note, the listed apps are only suggestions.</w:t>
      </w:r>
    </w:p>
    <w:p w:rsidR="00EA623D" w:rsidRPr="005A1AE7" w:rsidRDefault="00EA623D" w:rsidP="00EA623D">
      <w:pPr>
        <w:spacing w:before="100" w:beforeAutospacing="1" w:after="100" w:afterAutospacing="1" w:line="240" w:lineRule="auto"/>
        <w:rPr>
          <w:rFonts w:eastAsia="Times New Roman" w:cs="Times New Roman"/>
          <w:sz w:val="24"/>
          <w:szCs w:val="24"/>
        </w:rPr>
      </w:pPr>
      <w:proofErr w:type="gramStart"/>
      <w:r w:rsidRPr="005A1AE7">
        <w:rPr>
          <w:rFonts w:eastAsia="Times New Roman" w:cs="Times New Roman"/>
          <w:b/>
          <w:bCs/>
          <w:sz w:val="24"/>
          <w:szCs w:val="24"/>
        </w:rPr>
        <w:lastRenderedPageBreak/>
        <w:t>iPhone</w:t>
      </w:r>
      <w:proofErr w:type="gramEnd"/>
      <w:r w:rsidRPr="005A1AE7">
        <w:rPr>
          <w:rFonts w:eastAsia="Times New Roman" w:cs="Times New Roman"/>
          <w:b/>
          <w:bCs/>
          <w:sz w:val="24"/>
          <w:szCs w:val="24"/>
        </w:rPr>
        <w:t xml:space="preserve"> QR Code Scanners</w:t>
      </w:r>
    </w:p>
    <w:p w:rsidR="00EA623D" w:rsidRPr="005A1AE7" w:rsidRDefault="00EA623D" w:rsidP="00EA623D">
      <w:pPr>
        <w:numPr>
          <w:ilvl w:val="0"/>
          <w:numId w:val="2"/>
        </w:numPr>
        <w:spacing w:beforeAutospacing="1" w:after="100" w:afterAutospacing="1" w:line="240" w:lineRule="auto"/>
        <w:ind w:left="1440"/>
        <w:rPr>
          <w:rFonts w:eastAsia="Times New Roman" w:cs="Times New Roman"/>
          <w:sz w:val="24"/>
          <w:szCs w:val="24"/>
        </w:rPr>
      </w:pPr>
      <w:r w:rsidRPr="005A1AE7">
        <w:rPr>
          <w:rFonts w:eastAsia="Times New Roman" w:cs="Times New Roman"/>
          <w:sz w:val="24"/>
          <w:szCs w:val="24"/>
        </w:rPr>
        <w:t>I-</w:t>
      </w:r>
      <w:proofErr w:type="spellStart"/>
      <w:r w:rsidRPr="005A1AE7">
        <w:rPr>
          <w:rFonts w:eastAsia="Times New Roman" w:cs="Times New Roman"/>
          <w:sz w:val="24"/>
          <w:szCs w:val="24"/>
        </w:rPr>
        <w:t>nigma</w:t>
      </w:r>
      <w:proofErr w:type="spellEnd"/>
      <w:r w:rsidRPr="005A1AE7">
        <w:rPr>
          <w:rFonts w:eastAsia="Times New Roman" w:cs="Times New Roman"/>
          <w:sz w:val="24"/>
          <w:szCs w:val="24"/>
        </w:rPr>
        <w:t xml:space="preserve"> QR </w:t>
      </w:r>
      <w:proofErr w:type="spellStart"/>
      <w:r w:rsidRPr="005A1AE7">
        <w:rPr>
          <w:rFonts w:eastAsia="Times New Roman" w:cs="Times New Roman"/>
          <w:sz w:val="24"/>
          <w:szCs w:val="24"/>
        </w:rPr>
        <w:t>Datamatrix</w:t>
      </w:r>
      <w:proofErr w:type="spellEnd"/>
      <w:r w:rsidRPr="005A1AE7">
        <w:rPr>
          <w:rFonts w:eastAsia="Times New Roman" w:cs="Times New Roman"/>
          <w:sz w:val="24"/>
          <w:szCs w:val="24"/>
        </w:rPr>
        <w:t xml:space="preserve"> Barcode Reader</w:t>
      </w:r>
    </w:p>
    <w:p w:rsidR="00EA623D" w:rsidRPr="005A1AE7" w:rsidRDefault="00EA623D" w:rsidP="00EA623D">
      <w:pPr>
        <w:numPr>
          <w:ilvl w:val="0"/>
          <w:numId w:val="2"/>
        </w:numPr>
        <w:spacing w:before="100" w:beforeAutospacing="1" w:after="100" w:afterAutospacing="1" w:line="240" w:lineRule="auto"/>
        <w:ind w:left="1440"/>
        <w:rPr>
          <w:rFonts w:eastAsia="Times New Roman" w:cs="Times New Roman"/>
          <w:sz w:val="24"/>
          <w:szCs w:val="24"/>
        </w:rPr>
      </w:pPr>
      <w:r w:rsidRPr="005A1AE7">
        <w:rPr>
          <w:rFonts w:eastAsia="Times New Roman" w:cs="Times New Roman"/>
          <w:sz w:val="24"/>
          <w:szCs w:val="24"/>
        </w:rPr>
        <w:t>AT&amp;T Code Scanner</w:t>
      </w:r>
    </w:p>
    <w:p w:rsidR="00EA623D" w:rsidRPr="005A1AE7" w:rsidRDefault="00EA623D" w:rsidP="00EA623D">
      <w:pPr>
        <w:numPr>
          <w:ilvl w:val="0"/>
          <w:numId w:val="2"/>
        </w:numPr>
        <w:spacing w:before="100" w:beforeAutospacing="1" w:after="100" w:afterAutospacing="1" w:line="240" w:lineRule="auto"/>
        <w:ind w:left="1440"/>
        <w:rPr>
          <w:rFonts w:eastAsia="Times New Roman" w:cs="Times New Roman"/>
          <w:sz w:val="24"/>
          <w:szCs w:val="24"/>
        </w:rPr>
      </w:pPr>
      <w:r w:rsidRPr="005A1AE7">
        <w:rPr>
          <w:rFonts w:eastAsia="Times New Roman" w:cs="Times New Roman"/>
          <w:sz w:val="24"/>
          <w:szCs w:val="24"/>
        </w:rPr>
        <w:t>QR Reader for iPhone</w:t>
      </w:r>
    </w:p>
    <w:p w:rsidR="00EA623D" w:rsidRPr="005A1AE7" w:rsidRDefault="00EA623D" w:rsidP="00EA623D">
      <w:pPr>
        <w:numPr>
          <w:ilvl w:val="0"/>
          <w:numId w:val="2"/>
        </w:numPr>
        <w:spacing w:before="100" w:beforeAutospacing="1" w:after="100" w:afterAutospacing="1" w:line="240" w:lineRule="auto"/>
        <w:ind w:left="1440"/>
        <w:rPr>
          <w:rFonts w:eastAsia="Times New Roman" w:cs="Times New Roman"/>
          <w:sz w:val="24"/>
          <w:szCs w:val="24"/>
        </w:rPr>
      </w:pPr>
      <w:proofErr w:type="spellStart"/>
      <w:r w:rsidRPr="005A1AE7">
        <w:rPr>
          <w:rFonts w:eastAsia="Times New Roman" w:cs="Times New Roman"/>
          <w:sz w:val="24"/>
          <w:szCs w:val="24"/>
        </w:rPr>
        <w:t>Bakodo</w:t>
      </w:r>
      <w:proofErr w:type="spellEnd"/>
      <w:r w:rsidRPr="005A1AE7">
        <w:rPr>
          <w:rFonts w:eastAsia="Times New Roman" w:cs="Times New Roman"/>
          <w:sz w:val="24"/>
          <w:szCs w:val="24"/>
        </w:rPr>
        <w:t xml:space="preserve"> – Barcode Scanner and QR Bar Code Reader</w:t>
      </w:r>
    </w:p>
    <w:p w:rsidR="00EA623D" w:rsidRPr="005A1AE7" w:rsidRDefault="00EA623D" w:rsidP="00EA623D">
      <w:pPr>
        <w:spacing w:before="100" w:beforeAutospacing="1" w:after="100" w:afterAutospacing="1" w:line="240" w:lineRule="auto"/>
        <w:rPr>
          <w:rFonts w:eastAsia="Times New Roman" w:cs="Times New Roman"/>
          <w:sz w:val="24"/>
          <w:szCs w:val="24"/>
        </w:rPr>
      </w:pPr>
      <w:r w:rsidRPr="005A1AE7">
        <w:rPr>
          <w:rFonts w:eastAsia="Times New Roman" w:cs="Times New Roman"/>
          <w:b/>
          <w:bCs/>
          <w:sz w:val="24"/>
          <w:szCs w:val="24"/>
        </w:rPr>
        <w:t>Android QR Code Scanners</w:t>
      </w:r>
    </w:p>
    <w:p w:rsidR="00EA623D" w:rsidRPr="005A1AE7" w:rsidRDefault="00EA623D" w:rsidP="00EA623D">
      <w:pPr>
        <w:numPr>
          <w:ilvl w:val="0"/>
          <w:numId w:val="3"/>
        </w:numPr>
        <w:spacing w:beforeAutospacing="1" w:after="100" w:afterAutospacing="1" w:line="240" w:lineRule="auto"/>
        <w:ind w:left="1440"/>
        <w:rPr>
          <w:rFonts w:eastAsia="Times New Roman" w:cs="Times New Roman"/>
          <w:sz w:val="24"/>
          <w:szCs w:val="24"/>
        </w:rPr>
      </w:pPr>
      <w:r w:rsidRPr="005A1AE7">
        <w:rPr>
          <w:rFonts w:eastAsia="Times New Roman" w:cs="Times New Roman"/>
          <w:sz w:val="24"/>
          <w:szCs w:val="24"/>
        </w:rPr>
        <w:t>I-</w:t>
      </w:r>
      <w:proofErr w:type="spellStart"/>
      <w:r w:rsidRPr="005A1AE7">
        <w:rPr>
          <w:rFonts w:eastAsia="Times New Roman" w:cs="Times New Roman"/>
          <w:sz w:val="24"/>
          <w:szCs w:val="24"/>
        </w:rPr>
        <w:t>nigma</w:t>
      </w:r>
      <w:proofErr w:type="spellEnd"/>
      <w:r w:rsidRPr="005A1AE7">
        <w:rPr>
          <w:rFonts w:eastAsia="Times New Roman" w:cs="Times New Roman"/>
          <w:sz w:val="24"/>
          <w:szCs w:val="24"/>
        </w:rPr>
        <w:t xml:space="preserve"> QR </w:t>
      </w:r>
      <w:proofErr w:type="spellStart"/>
      <w:r w:rsidRPr="005A1AE7">
        <w:rPr>
          <w:rFonts w:eastAsia="Times New Roman" w:cs="Times New Roman"/>
          <w:sz w:val="24"/>
          <w:szCs w:val="24"/>
        </w:rPr>
        <w:t>Datamatrix</w:t>
      </w:r>
      <w:proofErr w:type="spellEnd"/>
      <w:r w:rsidRPr="005A1AE7">
        <w:rPr>
          <w:rFonts w:eastAsia="Times New Roman" w:cs="Times New Roman"/>
          <w:sz w:val="24"/>
          <w:szCs w:val="24"/>
        </w:rPr>
        <w:t xml:space="preserve"> Barcode Reader (Author </w:t>
      </w:r>
      <w:proofErr w:type="spellStart"/>
      <w:r w:rsidRPr="005A1AE7">
        <w:rPr>
          <w:rFonts w:eastAsia="Times New Roman" w:cs="Times New Roman"/>
          <w:sz w:val="24"/>
          <w:szCs w:val="24"/>
        </w:rPr>
        <w:t>Favorite</w:t>
      </w:r>
      <w:proofErr w:type="spellEnd"/>
      <w:r w:rsidRPr="005A1AE7">
        <w:rPr>
          <w:rFonts w:eastAsia="Times New Roman" w:cs="Times New Roman"/>
          <w:sz w:val="24"/>
          <w:szCs w:val="24"/>
        </w:rPr>
        <w:t>)</w:t>
      </w:r>
    </w:p>
    <w:p w:rsidR="00EA623D" w:rsidRPr="005A1AE7" w:rsidRDefault="00EA623D" w:rsidP="00EA623D">
      <w:pPr>
        <w:numPr>
          <w:ilvl w:val="0"/>
          <w:numId w:val="3"/>
        </w:numPr>
        <w:spacing w:before="100" w:beforeAutospacing="1" w:after="100" w:afterAutospacing="1" w:line="240" w:lineRule="auto"/>
        <w:ind w:left="1440"/>
        <w:rPr>
          <w:rFonts w:eastAsia="Times New Roman" w:cs="Times New Roman"/>
          <w:sz w:val="24"/>
          <w:szCs w:val="24"/>
        </w:rPr>
      </w:pPr>
      <w:r w:rsidRPr="005A1AE7">
        <w:rPr>
          <w:rFonts w:eastAsia="Times New Roman" w:cs="Times New Roman"/>
          <w:sz w:val="24"/>
          <w:szCs w:val="24"/>
        </w:rPr>
        <w:t>Barcode Scanner</w:t>
      </w:r>
    </w:p>
    <w:p w:rsidR="00EA623D" w:rsidRPr="005A1AE7" w:rsidRDefault="00EA623D" w:rsidP="00EA623D">
      <w:pPr>
        <w:numPr>
          <w:ilvl w:val="0"/>
          <w:numId w:val="3"/>
        </w:numPr>
        <w:spacing w:before="100" w:beforeAutospacing="1" w:after="100" w:afterAutospacing="1" w:line="240" w:lineRule="auto"/>
        <w:ind w:left="1440"/>
        <w:rPr>
          <w:rFonts w:eastAsia="Times New Roman" w:cs="Times New Roman"/>
          <w:sz w:val="24"/>
          <w:szCs w:val="24"/>
        </w:rPr>
      </w:pPr>
      <w:proofErr w:type="spellStart"/>
      <w:r w:rsidRPr="005A1AE7">
        <w:rPr>
          <w:rFonts w:eastAsia="Times New Roman" w:cs="Times New Roman"/>
          <w:sz w:val="24"/>
          <w:szCs w:val="24"/>
        </w:rPr>
        <w:t>Scanlife</w:t>
      </w:r>
      <w:proofErr w:type="spellEnd"/>
      <w:r w:rsidRPr="005A1AE7">
        <w:rPr>
          <w:rFonts w:eastAsia="Times New Roman" w:cs="Times New Roman"/>
          <w:sz w:val="24"/>
          <w:szCs w:val="24"/>
        </w:rPr>
        <w:t xml:space="preserve"> Barcode Reader</w:t>
      </w:r>
    </w:p>
    <w:p w:rsidR="00EA623D" w:rsidRPr="005A1AE7" w:rsidRDefault="00EA623D" w:rsidP="00EA623D">
      <w:pPr>
        <w:numPr>
          <w:ilvl w:val="0"/>
          <w:numId w:val="3"/>
        </w:numPr>
        <w:spacing w:before="100" w:beforeAutospacing="1" w:after="100" w:afterAutospacing="1" w:line="240" w:lineRule="auto"/>
        <w:ind w:left="1440"/>
        <w:rPr>
          <w:rFonts w:eastAsia="Times New Roman" w:cs="Times New Roman"/>
          <w:sz w:val="24"/>
          <w:szCs w:val="24"/>
        </w:rPr>
      </w:pPr>
      <w:proofErr w:type="spellStart"/>
      <w:r w:rsidRPr="005A1AE7">
        <w:rPr>
          <w:rFonts w:eastAsia="Times New Roman" w:cs="Times New Roman"/>
          <w:sz w:val="24"/>
          <w:szCs w:val="24"/>
        </w:rPr>
        <w:t>Quickmark</w:t>
      </w:r>
      <w:proofErr w:type="spellEnd"/>
      <w:r w:rsidRPr="005A1AE7">
        <w:rPr>
          <w:rFonts w:eastAsia="Times New Roman" w:cs="Times New Roman"/>
          <w:sz w:val="24"/>
          <w:szCs w:val="24"/>
        </w:rPr>
        <w:t xml:space="preserve"> QR Code Reader</w:t>
      </w:r>
    </w:p>
    <w:p w:rsidR="00EA623D" w:rsidRPr="005A1AE7" w:rsidRDefault="00EA623D" w:rsidP="00EA623D">
      <w:pPr>
        <w:numPr>
          <w:ilvl w:val="0"/>
          <w:numId w:val="3"/>
        </w:numPr>
        <w:spacing w:before="100" w:beforeAutospacing="1" w:after="100" w:afterAutospacing="1" w:line="240" w:lineRule="auto"/>
        <w:ind w:left="1440"/>
        <w:rPr>
          <w:rFonts w:eastAsia="Times New Roman" w:cs="Times New Roman"/>
          <w:sz w:val="24"/>
          <w:szCs w:val="24"/>
        </w:rPr>
      </w:pPr>
      <w:r w:rsidRPr="005A1AE7">
        <w:rPr>
          <w:rFonts w:eastAsia="Times New Roman" w:cs="Times New Roman"/>
          <w:sz w:val="24"/>
          <w:szCs w:val="24"/>
        </w:rPr>
        <w:t>QR Droid</w:t>
      </w:r>
    </w:p>
    <w:p w:rsidR="00EA623D" w:rsidRPr="005A1AE7" w:rsidRDefault="00EA623D" w:rsidP="00EA623D">
      <w:pPr>
        <w:spacing w:before="100" w:beforeAutospacing="1" w:after="100" w:afterAutospacing="1" w:line="240" w:lineRule="auto"/>
        <w:rPr>
          <w:rFonts w:eastAsia="Times New Roman" w:cs="Times New Roman"/>
          <w:sz w:val="24"/>
          <w:szCs w:val="24"/>
        </w:rPr>
      </w:pPr>
      <w:r w:rsidRPr="005A1AE7">
        <w:rPr>
          <w:rFonts w:eastAsia="Times New Roman" w:cs="Times New Roman"/>
          <w:b/>
          <w:bCs/>
          <w:sz w:val="24"/>
          <w:szCs w:val="24"/>
        </w:rPr>
        <w:t>Blackberry QR Code Scanners</w:t>
      </w:r>
    </w:p>
    <w:p w:rsidR="00EA623D" w:rsidRPr="005A1AE7" w:rsidRDefault="00EA623D" w:rsidP="00EA623D">
      <w:pPr>
        <w:numPr>
          <w:ilvl w:val="0"/>
          <w:numId w:val="4"/>
        </w:numPr>
        <w:spacing w:beforeAutospacing="1" w:after="100" w:afterAutospacing="1" w:line="240" w:lineRule="auto"/>
        <w:ind w:left="1440"/>
        <w:rPr>
          <w:rFonts w:eastAsia="Times New Roman" w:cs="Times New Roman"/>
          <w:sz w:val="24"/>
          <w:szCs w:val="24"/>
        </w:rPr>
      </w:pPr>
      <w:proofErr w:type="spellStart"/>
      <w:r w:rsidRPr="005A1AE7">
        <w:rPr>
          <w:rFonts w:eastAsia="Times New Roman" w:cs="Times New Roman"/>
          <w:sz w:val="24"/>
          <w:szCs w:val="24"/>
        </w:rPr>
        <w:t>BeeTagg</w:t>
      </w:r>
      <w:proofErr w:type="spellEnd"/>
      <w:r w:rsidRPr="005A1AE7">
        <w:rPr>
          <w:rFonts w:eastAsia="Times New Roman" w:cs="Times New Roman"/>
          <w:sz w:val="24"/>
          <w:szCs w:val="24"/>
        </w:rPr>
        <w:t xml:space="preserve"> QR Reader</w:t>
      </w:r>
    </w:p>
    <w:p w:rsidR="00EA623D" w:rsidRPr="005A1AE7" w:rsidRDefault="00EA623D" w:rsidP="00EA623D">
      <w:pPr>
        <w:numPr>
          <w:ilvl w:val="0"/>
          <w:numId w:val="4"/>
        </w:numPr>
        <w:spacing w:before="100" w:beforeAutospacing="1" w:after="100" w:afterAutospacing="1" w:line="240" w:lineRule="auto"/>
        <w:ind w:left="1440"/>
        <w:rPr>
          <w:rFonts w:eastAsia="Times New Roman" w:cs="Times New Roman"/>
          <w:sz w:val="24"/>
          <w:szCs w:val="24"/>
        </w:rPr>
      </w:pPr>
      <w:r w:rsidRPr="005A1AE7">
        <w:rPr>
          <w:rFonts w:eastAsia="Times New Roman" w:cs="Times New Roman"/>
          <w:sz w:val="24"/>
          <w:szCs w:val="24"/>
        </w:rPr>
        <w:t>CertainTeed QR Code Reader</w:t>
      </w:r>
    </w:p>
    <w:p w:rsidR="00EA623D" w:rsidRPr="005A1AE7" w:rsidRDefault="00EA623D" w:rsidP="00EA623D">
      <w:pPr>
        <w:numPr>
          <w:ilvl w:val="0"/>
          <w:numId w:val="4"/>
        </w:numPr>
        <w:spacing w:before="100" w:beforeAutospacing="1" w:after="100" w:afterAutospacing="1" w:line="240" w:lineRule="auto"/>
        <w:ind w:left="1440"/>
        <w:rPr>
          <w:rFonts w:eastAsia="Times New Roman" w:cs="Times New Roman"/>
          <w:sz w:val="24"/>
          <w:szCs w:val="24"/>
        </w:rPr>
      </w:pPr>
      <w:r w:rsidRPr="005A1AE7">
        <w:rPr>
          <w:rFonts w:eastAsia="Times New Roman" w:cs="Times New Roman"/>
          <w:sz w:val="24"/>
          <w:szCs w:val="24"/>
        </w:rPr>
        <w:t>Code Scanner Pro</w:t>
      </w:r>
    </w:p>
    <w:p w:rsidR="00EA623D" w:rsidRPr="005A1AE7" w:rsidRDefault="00EA623D" w:rsidP="00EA623D">
      <w:pPr>
        <w:numPr>
          <w:ilvl w:val="0"/>
          <w:numId w:val="4"/>
        </w:numPr>
        <w:spacing w:before="100" w:beforeAutospacing="1" w:after="100" w:afterAutospacing="1" w:line="240" w:lineRule="auto"/>
        <w:ind w:left="1440"/>
        <w:rPr>
          <w:rFonts w:eastAsia="Times New Roman" w:cs="Times New Roman"/>
          <w:sz w:val="24"/>
          <w:szCs w:val="24"/>
        </w:rPr>
      </w:pPr>
      <w:proofErr w:type="spellStart"/>
      <w:r w:rsidRPr="005A1AE7">
        <w:rPr>
          <w:rFonts w:eastAsia="Times New Roman" w:cs="Times New Roman"/>
          <w:sz w:val="24"/>
          <w:szCs w:val="24"/>
        </w:rPr>
        <w:t>Scanlife</w:t>
      </w:r>
      <w:proofErr w:type="spellEnd"/>
      <w:r w:rsidRPr="005A1AE7">
        <w:rPr>
          <w:rFonts w:eastAsia="Times New Roman" w:cs="Times New Roman"/>
          <w:sz w:val="24"/>
          <w:szCs w:val="24"/>
        </w:rPr>
        <w:t xml:space="preserve"> 2D Code Reader</w:t>
      </w:r>
    </w:p>
    <w:p w:rsidR="00EA623D" w:rsidRPr="005A1AE7" w:rsidRDefault="00EA623D" w:rsidP="00EA623D">
      <w:pPr>
        <w:spacing w:before="100" w:beforeAutospacing="1" w:after="100" w:afterAutospacing="1" w:line="240" w:lineRule="auto"/>
        <w:rPr>
          <w:rFonts w:eastAsia="Times New Roman" w:cs="Times New Roman"/>
          <w:sz w:val="24"/>
          <w:szCs w:val="24"/>
        </w:rPr>
      </w:pPr>
      <w:r w:rsidRPr="005A1AE7">
        <w:rPr>
          <w:rFonts w:eastAsia="Times New Roman" w:cs="Times New Roman"/>
          <w:b/>
          <w:bCs/>
          <w:sz w:val="24"/>
          <w:szCs w:val="24"/>
        </w:rPr>
        <w:t>Non-Smart Phone QR Code Scanner Resources</w:t>
      </w:r>
      <w:r w:rsidRPr="005A1AE7">
        <w:rPr>
          <w:rFonts w:eastAsia="Times New Roman" w:cs="Times New Roman"/>
          <w:sz w:val="24"/>
          <w:szCs w:val="24"/>
        </w:rPr>
        <w:t xml:space="preserve"> </w:t>
      </w:r>
    </w:p>
    <w:p w:rsidR="00EA623D" w:rsidRPr="005A1AE7" w:rsidRDefault="00EA623D" w:rsidP="00EA623D">
      <w:pPr>
        <w:numPr>
          <w:ilvl w:val="0"/>
          <w:numId w:val="5"/>
        </w:numPr>
        <w:spacing w:beforeAutospacing="1" w:after="100" w:afterAutospacing="1" w:line="240" w:lineRule="auto"/>
        <w:ind w:left="1440"/>
        <w:rPr>
          <w:rFonts w:eastAsia="Times New Roman" w:cs="Times New Roman"/>
          <w:sz w:val="24"/>
          <w:szCs w:val="24"/>
        </w:rPr>
      </w:pPr>
      <w:r w:rsidRPr="005A1AE7">
        <w:rPr>
          <w:rFonts w:eastAsia="Times New Roman" w:cs="Times New Roman"/>
          <w:b/>
          <w:bCs/>
          <w:sz w:val="24"/>
          <w:szCs w:val="24"/>
        </w:rPr>
        <w:t>Visit:</w:t>
      </w:r>
      <w:r w:rsidRPr="005A1AE7">
        <w:rPr>
          <w:rFonts w:eastAsia="Times New Roman" w:cs="Times New Roman"/>
          <w:sz w:val="24"/>
          <w:szCs w:val="24"/>
        </w:rPr>
        <w:t xml:space="preserve"> http://www.mobile-barcodes.com/qr-code-software/</w:t>
      </w:r>
    </w:p>
    <w:p w:rsidR="00EA623D" w:rsidRPr="005A1AE7" w:rsidRDefault="00EA623D" w:rsidP="00EA623D">
      <w:pPr>
        <w:pStyle w:val="NormalWeb"/>
        <w:spacing w:before="0" w:beforeAutospacing="0" w:after="0" w:afterAutospacing="0"/>
        <w:rPr>
          <w:rFonts w:asciiTheme="minorHAnsi" w:hAnsiTheme="minorHAnsi" w:cs="Calibri"/>
          <w:sz w:val="22"/>
          <w:szCs w:val="22"/>
          <w:lang w:eastAsia="ja-JP"/>
        </w:rPr>
      </w:pPr>
      <w:r w:rsidRPr="005A1AE7">
        <w:rPr>
          <w:rFonts w:asciiTheme="minorHAnsi" w:hAnsiTheme="minorHAnsi" w:cs="Calibri"/>
          <w:sz w:val="22"/>
          <w:szCs w:val="22"/>
          <w:lang w:eastAsia="ja-JP"/>
        </w:rPr>
        <w:t xml:space="preserve">Information from: </w:t>
      </w:r>
      <w:hyperlink r:id="rId7" w:history="1">
        <w:r w:rsidRPr="005A1AE7">
          <w:rPr>
            <w:rStyle w:val="Hyperlink"/>
            <w:rFonts w:asciiTheme="minorHAnsi" w:hAnsiTheme="minorHAnsi" w:cs="Calibri"/>
            <w:sz w:val="22"/>
            <w:szCs w:val="22"/>
            <w:lang w:eastAsia="ja-JP"/>
          </w:rPr>
          <w:t>http://www.dealsavant.com/blog/what-is-a-qr-code-and-how-do-i-use-one/</w:t>
        </w:r>
      </w:hyperlink>
      <w:r w:rsidRPr="005A1AE7">
        <w:rPr>
          <w:rFonts w:asciiTheme="minorHAnsi" w:hAnsiTheme="minorHAnsi" w:cs="Calibri"/>
          <w:sz w:val="22"/>
          <w:szCs w:val="22"/>
          <w:lang w:eastAsia="ja-JP"/>
        </w:rPr>
        <w:t xml:space="preserve">  </w:t>
      </w:r>
    </w:p>
    <w:p w:rsidR="00EA623D" w:rsidRPr="005A1AE7" w:rsidRDefault="00EA623D" w:rsidP="00EA623D">
      <w:pPr>
        <w:pStyle w:val="NormalWeb"/>
        <w:spacing w:before="0" w:beforeAutospacing="0" w:after="0" w:afterAutospacing="0"/>
        <w:rPr>
          <w:rFonts w:asciiTheme="minorHAnsi" w:hAnsiTheme="minorHAnsi" w:cs="Calibri"/>
          <w:sz w:val="22"/>
          <w:szCs w:val="22"/>
          <w:lang w:eastAsia="ja-JP"/>
        </w:rPr>
      </w:pPr>
      <w:r w:rsidRPr="005A1AE7">
        <w:rPr>
          <w:rFonts w:asciiTheme="minorHAnsi" w:hAnsiTheme="minorHAnsi" w:cs="Calibri"/>
          <w:sz w:val="22"/>
          <w:szCs w:val="22"/>
          <w:lang w:eastAsia="ja-JP"/>
        </w:rPr>
        <w:t> </w:t>
      </w:r>
    </w:p>
    <w:p w:rsidR="00EA623D" w:rsidRPr="005A1AE7" w:rsidRDefault="00EA623D" w:rsidP="00EA623D">
      <w:pPr>
        <w:rPr>
          <w:rFonts w:cstheme="minorHAnsi"/>
          <w:sz w:val="28"/>
          <w:szCs w:val="28"/>
        </w:rPr>
      </w:pPr>
    </w:p>
    <w:p w:rsidR="004772AA" w:rsidRPr="005A1AE7" w:rsidRDefault="004772AA" w:rsidP="00E646E3">
      <w:pPr>
        <w:pStyle w:val="NormalWeb"/>
        <w:spacing w:before="0" w:beforeAutospacing="0" w:after="0" w:afterAutospacing="0"/>
        <w:rPr>
          <w:rFonts w:ascii="Calibri" w:hAnsi="Calibri" w:cs="Calibri"/>
          <w:sz w:val="22"/>
          <w:szCs w:val="22"/>
          <w:u w:val="single"/>
        </w:rPr>
      </w:pPr>
    </w:p>
    <w:p w:rsidR="004772AA" w:rsidRPr="005A1AE7" w:rsidRDefault="004772AA" w:rsidP="00E646E3">
      <w:pPr>
        <w:pStyle w:val="NormalWeb"/>
        <w:spacing w:before="0" w:beforeAutospacing="0" w:after="0" w:afterAutospacing="0"/>
        <w:rPr>
          <w:rFonts w:ascii="Calibri" w:hAnsi="Calibri" w:cs="Calibri"/>
          <w:sz w:val="22"/>
          <w:szCs w:val="22"/>
          <w:u w:val="single"/>
        </w:rPr>
      </w:pPr>
    </w:p>
    <w:p w:rsidR="004772AA" w:rsidRPr="005A1AE7" w:rsidRDefault="004772AA" w:rsidP="00E646E3">
      <w:pPr>
        <w:pStyle w:val="NormalWeb"/>
        <w:spacing w:before="0" w:beforeAutospacing="0" w:after="0" w:afterAutospacing="0"/>
        <w:rPr>
          <w:rFonts w:ascii="Calibri" w:hAnsi="Calibri" w:cs="Calibri"/>
          <w:sz w:val="22"/>
          <w:szCs w:val="22"/>
          <w:u w:val="single"/>
        </w:rPr>
      </w:pPr>
    </w:p>
    <w:p w:rsidR="004772AA" w:rsidRDefault="004772AA" w:rsidP="00E646E3">
      <w:pPr>
        <w:pStyle w:val="NormalWeb"/>
        <w:spacing w:before="0" w:beforeAutospacing="0" w:after="0" w:afterAutospacing="0"/>
        <w:rPr>
          <w:rFonts w:ascii="Calibri" w:hAnsi="Calibri" w:cs="Calibri"/>
          <w:sz w:val="22"/>
          <w:szCs w:val="22"/>
        </w:rPr>
      </w:pPr>
    </w:p>
    <w:p w:rsidR="004772AA" w:rsidRDefault="004772AA" w:rsidP="00E646E3">
      <w:pPr>
        <w:pStyle w:val="NormalWeb"/>
        <w:spacing w:before="0" w:beforeAutospacing="0" w:after="0" w:afterAutospacing="0"/>
        <w:rPr>
          <w:rFonts w:ascii="Calibri" w:hAnsi="Calibri" w:cs="Calibri"/>
          <w:sz w:val="22"/>
          <w:szCs w:val="22"/>
        </w:rPr>
      </w:pPr>
    </w:p>
    <w:p w:rsidR="004772AA" w:rsidRDefault="004772AA" w:rsidP="00E646E3">
      <w:pPr>
        <w:pStyle w:val="NormalWeb"/>
        <w:spacing w:before="0" w:beforeAutospacing="0" w:after="0" w:afterAutospacing="0"/>
        <w:rPr>
          <w:rFonts w:ascii="Calibri" w:hAnsi="Calibri" w:cs="Calibri"/>
          <w:sz w:val="22"/>
          <w:szCs w:val="22"/>
        </w:rPr>
      </w:pPr>
    </w:p>
    <w:p w:rsidR="004772AA" w:rsidRDefault="004772AA" w:rsidP="00E646E3">
      <w:pPr>
        <w:pStyle w:val="NormalWeb"/>
        <w:spacing w:before="0" w:beforeAutospacing="0" w:after="0" w:afterAutospacing="0"/>
        <w:rPr>
          <w:rFonts w:ascii="Calibri" w:hAnsi="Calibri" w:cs="Calibri"/>
          <w:sz w:val="22"/>
          <w:szCs w:val="22"/>
        </w:rPr>
      </w:pPr>
    </w:p>
    <w:p w:rsidR="004772AA" w:rsidRDefault="004772AA" w:rsidP="00E646E3">
      <w:pPr>
        <w:pStyle w:val="NormalWeb"/>
        <w:spacing w:before="0" w:beforeAutospacing="0" w:after="0" w:afterAutospacing="0"/>
        <w:rPr>
          <w:rFonts w:ascii="Calibri" w:hAnsi="Calibri" w:cs="Calibri"/>
          <w:sz w:val="22"/>
          <w:szCs w:val="22"/>
        </w:rPr>
      </w:pPr>
    </w:p>
    <w:p w:rsidR="004772AA" w:rsidRDefault="004772AA" w:rsidP="00E646E3">
      <w:pPr>
        <w:pStyle w:val="NormalWeb"/>
        <w:spacing w:before="0" w:beforeAutospacing="0" w:after="0" w:afterAutospacing="0"/>
        <w:rPr>
          <w:rFonts w:ascii="Calibri" w:hAnsi="Calibri" w:cs="Calibri"/>
          <w:sz w:val="22"/>
          <w:szCs w:val="22"/>
        </w:rPr>
      </w:pPr>
    </w:p>
    <w:p w:rsidR="004772AA" w:rsidRDefault="004772AA" w:rsidP="00E646E3">
      <w:pPr>
        <w:pStyle w:val="NormalWeb"/>
        <w:spacing w:before="0" w:beforeAutospacing="0" w:after="0" w:afterAutospacing="0"/>
        <w:rPr>
          <w:rFonts w:ascii="Calibri" w:hAnsi="Calibri" w:cs="Calibri"/>
          <w:sz w:val="22"/>
          <w:szCs w:val="22"/>
        </w:rPr>
      </w:pPr>
    </w:p>
    <w:p w:rsidR="004772AA" w:rsidRDefault="004772AA" w:rsidP="00E646E3">
      <w:pPr>
        <w:pStyle w:val="NormalWeb"/>
        <w:spacing w:before="0" w:beforeAutospacing="0" w:after="0" w:afterAutospacing="0"/>
        <w:rPr>
          <w:rFonts w:ascii="Calibri" w:hAnsi="Calibri" w:cs="Calibri"/>
          <w:sz w:val="22"/>
          <w:szCs w:val="22"/>
        </w:rPr>
      </w:pPr>
    </w:p>
    <w:p w:rsidR="004772AA" w:rsidRDefault="004772AA" w:rsidP="00E646E3">
      <w:pPr>
        <w:pStyle w:val="NormalWeb"/>
        <w:spacing w:before="0" w:beforeAutospacing="0" w:after="0" w:afterAutospacing="0"/>
        <w:rPr>
          <w:rFonts w:ascii="Calibri" w:hAnsi="Calibri" w:cs="Calibri"/>
          <w:sz w:val="22"/>
          <w:szCs w:val="22"/>
        </w:rPr>
      </w:pPr>
    </w:p>
    <w:p w:rsidR="004772AA" w:rsidRDefault="004772AA" w:rsidP="00E646E3">
      <w:pPr>
        <w:pStyle w:val="NormalWeb"/>
        <w:spacing w:before="0" w:beforeAutospacing="0" w:after="0" w:afterAutospacing="0"/>
        <w:rPr>
          <w:rFonts w:ascii="Calibri" w:hAnsi="Calibri" w:cs="Calibri"/>
          <w:sz w:val="22"/>
          <w:szCs w:val="22"/>
        </w:rPr>
      </w:pPr>
    </w:p>
    <w:p w:rsidR="004772AA" w:rsidRDefault="004772AA" w:rsidP="00E646E3">
      <w:pPr>
        <w:pStyle w:val="NormalWeb"/>
        <w:spacing w:before="0" w:beforeAutospacing="0" w:after="0" w:afterAutospacing="0"/>
        <w:rPr>
          <w:rFonts w:ascii="Calibri" w:hAnsi="Calibri" w:cs="Calibri"/>
          <w:sz w:val="22"/>
          <w:szCs w:val="22"/>
        </w:rPr>
      </w:pPr>
    </w:p>
    <w:p w:rsidR="004772AA" w:rsidRDefault="004772AA" w:rsidP="00E646E3">
      <w:pPr>
        <w:pStyle w:val="NormalWeb"/>
        <w:spacing w:before="0" w:beforeAutospacing="0" w:after="0" w:afterAutospacing="0"/>
        <w:rPr>
          <w:rFonts w:ascii="Calibri" w:hAnsi="Calibri" w:cs="Calibri"/>
          <w:sz w:val="22"/>
          <w:szCs w:val="22"/>
        </w:rPr>
      </w:pPr>
    </w:p>
    <w:p w:rsidR="004772AA" w:rsidRDefault="004772AA" w:rsidP="00E646E3">
      <w:pPr>
        <w:pStyle w:val="NormalWeb"/>
        <w:spacing w:before="0" w:beforeAutospacing="0" w:after="0" w:afterAutospacing="0"/>
        <w:rPr>
          <w:rFonts w:ascii="Calibri" w:hAnsi="Calibri" w:cs="Calibri"/>
          <w:sz w:val="22"/>
          <w:szCs w:val="22"/>
        </w:rPr>
      </w:pPr>
    </w:p>
    <w:p w:rsidR="004772AA" w:rsidRDefault="004772AA" w:rsidP="00E646E3">
      <w:pPr>
        <w:pStyle w:val="NormalWeb"/>
        <w:spacing w:before="0" w:beforeAutospacing="0" w:after="0" w:afterAutospacing="0"/>
        <w:rPr>
          <w:rFonts w:ascii="Calibri" w:hAnsi="Calibri" w:cs="Calibri"/>
          <w:sz w:val="22"/>
          <w:szCs w:val="22"/>
        </w:rPr>
      </w:pPr>
    </w:p>
    <w:p w:rsidR="004772AA" w:rsidRDefault="004772AA" w:rsidP="00E646E3">
      <w:pPr>
        <w:pStyle w:val="NormalWeb"/>
        <w:spacing w:before="0" w:beforeAutospacing="0" w:after="0" w:afterAutospacing="0"/>
        <w:rPr>
          <w:rFonts w:ascii="Calibri" w:hAnsi="Calibri" w:cs="Calibri"/>
          <w:sz w:val="22"/>
          <w:szCs w:val="22"/>
        </w:rPr>
      </w:pPr>
    </w:p>
    <w:p w:rsidR="004772AA" w:rsidRDefault="004772AA" w:rsidP="00E646E3">
      <w:pPr>
        <w:pStyle w:val="NormalWeb"/>
        <w:spacing w:before="0" w:beforeAutospacing="0" w:after="0" w:afterAutospacing="0"/>
        <w:rPr>
          <w:rFonts w:ascii="Calibri" w:hAnsi="Calibri" w:cs="Calibri"/>
          <w:sz w:val="22"/>
          <w:szCs w:val="22"/>
        </w:rPr>
      </w:pPr>
    </w:p>
    <w:p w:rsidR="00EA623D" w:rsidRDefault="00EA623D">
      <w:pPr>
        <w:rPr>
          <w:rFonts w:ascii="Calibri" w:eastAsia="Times New Roman" w:hAnsi="Calibri" w:cs="Calibri"/>
          <w:lang w:eastAsia="zh-CN"/>
        </w:rPr>
      </w:pPr>
      <w:r>
        <w:rPr>
          <w:rFonts w:ascii="Calibri" w:hAnsi="Calibri" w:cs="Calibri"/>
        </w:rPr>
        <w:br w:type="page"/>
      </w:r>
    </w:p>
    <w:p w:rsidR="00E646E3" w:rsidRDefault="00E646E3" w:rsidP="00E646E3">
      <w:pPr>
        <w:pStyle w:val="NormalWeb"/>
        <w:spacing w:before="0" w:beforeAutospacing="0" w:after="0" w:afterAutospacing="0"/>
        <w:rPr>
          <w:rFonts w:ascii="Calibri" w:hAnsi="Calibri" w:cs="Calibri"/>
          <w:sz w:val="22"/>
          <w:szCs w:val="22"/>
        </w:rPr>
      </w:pPr>
      <w:bookmarkStart w:id="0" w:name="_GoBack"/>
      <w:bookmarkEnd w:id="0"/>
      <w:r>
        <w:rPr>
          <w:rFonts w:ascii="Calibri" w:hAnsi="Calibri" w:cs="Calibri"/>
          <w:sz w:val="22"/>
          <w:szCs w:val="22"/>
        </w:rPr>
        <w:lastRenderedPageBreak/>
        <w:t>Places around school:</w:t>
      </w:r>
    </w:p>
    <w:p w:rsidR="00E646E3" w:rsidRDefault="00E646E3" w:rsidP="00E646E3">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4928"/>
        <w:gridCol w:w="5754"/>
      </w:tblGrid>
      <w:tr w:rsidR="00E646E3" w:rsidTr="009801DF">
        <w:tc>
          <w:tcPr>
            <w:tcW w:w="4928" w:type="dxa"/>
          </w:tcPr>
          <w:p w:rsidR="00E646E3" w:rsidRDefault="00E646E3" w:rsidP="00E646E3">
            <w:pPr>
              <w:pStyle w:val="NormalWeb"/>
              <w:spacing w:before="0" w:beforeAutospacing="0" w:after="0" w:afterAutospacing="0"/>
              <w:rPr>
                <w:rFonts w:ascii="MS Gothic" w:eastAsia="MS Gothic" w:hAnsi="MS Gothic"/>
                <w:sz w:val="22"/>
                <w:szCs w:val="22"/>
                <w:lang w:eastAsia="ja-JP"/>
              </w:rPr>
            </w:pPr>
            <w:r>
              <w:rPr>
                <w:rFonts w:ascii="MS Gothic" w:eastAsia="MS Gothic" w:hAnsi="MS Gothic"/>
                <w:sz w:val="22"/>
                <w:szCs w:val="22"/>
                <w:lang w:eastAsia="ja-JP"/>
              </w:rPr>
              <w:t>1.</w:t>
            </w:r>
            <w:r>
              <w:rPr>
                <w:rFonts w:ascii="MS Gothic" w:eastAsia="MS Gothic" w:hAnsi="MS Gothic" w:hint="eastAsia"/>
                <w:sz w:val="22"/>
                <w:szCs w:val="22"/>
                <w:lang w:eastAsia="ja-JP"/>
              </w:rPr>
              <w:t>としょかん　に　いって　ください。</w:t>
            </w:r>
          </w:p>
          <w:p w:rsidR="00E646E3" w:rsidRDefault="00E646E3" w:rsidP="00E646E3">
            <w:pPr>
              <w:pStyle w:val="NormalWeb"/>
              <w:spacing w:before="0" w:beforeAutospacing="0" w:after="0" w:afterAutospacing="0"/>
              <w:rPr>
                <w:rFonts w:ascii="MS Gothic" w:eastAsia="MS Gothic" w:hAnsi="MS Gothic"/>
                <w:sz w:val="22"/>
                <w:szCs w:val="22"/>
                <w:lang w:eastAsia="ja-JP"/>
              </w:rPr>
            </w:pPr>
            <w:r>
              <w:rPr>
                <w:noProof/>
                <w:lang w:eastAsia="ja-JP"/>
              </w:rPr>
              <w:drawing>
                <wp:inline distT="0" distB="0" distL="0" distR="0" wp14:anchorId="0ADF2EE8" wp14:editId="2F171ED9">
                  <wp:extent cx="2438400" cy="2411206"/>
                  <wp:effectExtent l="0" t="0" r="0" b="8255"/>
                  <wp:docPr id="3" name="Picture 3" descr="Machine generated alternative text: D&#10;. . —&#10;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 D&#10;. . —&#10;U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2411206"/>
                          </a:xfrm>
                          <a:prstGeom prst="rect">
                            <a:avLst/>
                          </a:prstGeom>
                          <a:noFill/>
                          <a:ln>
                            <a:noFill/>
                          </a:ln>
                        </pic:spPr>
                      </pic:pic>
                    </a:graphicData>
                  </a:graphic>
                </wp:inline>
              </w:drawing>
            </w:r>
          </w:p>
          <w:p w:rsidR="00E646E3" w:rsidRDefault="00E646E3" w:rsidP="00E646E3">
            <w:pPr>
              <w:pStyle w:val="NormalWeb"/>
              <w:spacing w:before="0" w:beforeAutospacing="0" w:after="0" w:afterAutospacing="0"/>
              <w:rPr>
                <w:rFonts w:ascii="Calibri" w:hAnsi="Calibri" w:cs="Calibri"/>
                <w:sz w:val="22"/>
                <w:szCs w:val="22"/>
                <w:lang w:eastAsia="ja-JP"/>
              </w:rPr>
            </w:pPr>
          </w:p>
        </w:tc>
        <w:tc>
          <w:tcPr>
            <w:tcW w:w="5754" w:type="dxa"/>
          </w:tcPr>
          <w:p w:rsidR="00E646E3" w:rsidRDefault="00E646E3" w:rsidP="00E646E3">
            <w:pPr>
              <w:pStyle w:val="NormalWeb"/>
              <w:spacing w:before="0" w:beforeAutospacing="0" w:after="0" w:afterAutospacing="0"/>
              <w:rPr>
                <w:rFonts w:ascii="MS Gothic" w:eastAsia="MS Gothic" w:hAnsi="MS Gothic"/>
                <w:sz w:val="22"/>
                <w:szCs w:val="22"/>
                <w:lang w:eastAsia="ja-JP"/>
              </w:rPr>
            </w:pPr>
            <w:r>
              <w:rPr>
                <w:rFonts w:ascii="MS Gothic" w:eastAsia="MS Gothic" w:hAnsi="MS Gothic"/>
                <w:sz w:val="22"/>
                <w:szCs w:val="22"/>
                <w:lang w:eastAsia="ja-JP"/>
              </w:rPr>
              <w:t>2.</w:t>
            </w:r>
            <w:r>
              <w:rPr>
                <w:rFonts w:ascii="MS Gothic" w:eastAsia="MS Gothic" w:hAnsi="MS Gothic" w:hint="eastAsia"/>
                <w:sz w:val="22"/>
                <w:szCs w:val="22"/>
                <w:lang w:eastAsia="ja-JP"/>
              </w:rPr>
              <w:t>にほんご　の　きょうしつ　に　いって　ください。</w:t>
            </w:r>
          </w:p>
          <w:p w:rsidR="00E646E3" w:rsidRDefault="00E646E3" w:rsidP="00E646E3">
            <w:pPr>
              <w:pStyle w:val="NormalWeb"/>
              <w:spacing w:before="0" w:beforeAutospacing="0" w:after="0" w:afterAutospacing="0"/>
              <w:rPr>
                <w:rFonts w:ascii="Calibri" w:hAnsi="Calibri" w:cs="Calibri"/>
                <w:sz w:val="22"/>
                <w:szCs w:val="22"/>
                <w:lang w:eastAsia="ja-JP"/>
              </w:rPr>
            </w:pPr>
            <w:r>
              <w:rPr>
                <w:noProof/>
                <w:lang w:eastAsia="ja-JP"/>
              </w:rPr>
              <w:drawing>
                <wp:inline distT="0" distB="0" distL="0" distR="0" wp14:anchorId="250736E3" wp14:editId="20D163F4">
                  <wp:extent cx="2262749" cy="2228850"/>
                  <wp:effectExtent l="0" t="0" r="4445" b="0"/>
                  <wp:docPr id="2" name="Picture 2" descr="Machine generated alternative text: 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ine generated alternative text: 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2749" cy="2228850"/>
                          </a:xfrm>
                          <a:prstGeom prst="rect">
                            <a:avLst/>
                          </a:prstGeom>
                          <a:noFill/>
                          <a:ln>
                            <a:noFill/>
                          </a:ln>
                        </pic:spPr>
                      </pic:pic>
                    </a:graphicData>
                  </a:graphic>
                </wp:inline>
              </w:drawing>
            </w:r>
          </w:p>
        </w:tc>
      </w:tr>
      <w:tr w:rsidR="00E646E3" w:rsidTr="009801DF">
        <w:tc>
          <w:tcPr>
            <w:tcW w:w="4928" w:type="dxa"/>
          </w:tcPr>
          <w:p w:rsidR="00E646E3" w:rsidRDefault="009801DF" w:rsidP="00E646E3">
            <w:pPr>
              <w:pStyle w:val="NormalWeb"/>
              <w:spacing w:before="0" w:beforeAutospacing="0" w:after="0" w:afterAutospacing="0"/>
              <w:rPr>
                <w:rFonts w:ascii="MS Gothic" w:eastAsia="MS Gothic" w:hAnsi="MS Gothic"/>
                <w:sz w:val="22"/>
                <w:szCs w:val="22"/>
                <w:lang w:eastAsia="ja-JP"/>
              </w:rPr>
            </w:pPr>
            <w:r>
              <w:rPr>
                <w:rFonts w:ascii="MS Gothic" w:eastAsia="MS Gothic" w:hAnsi="MS Gothic"/>
                <w:sz w:val="22"/>
                <w:szCs w:val="22"/>
                <w:lang w:eastAsia="ja-JP"/>
              </w:rPr>
              <w:t>3.</w:t>
            </w:r>
            <w:r w:rsidR="00E646E3">
              <w:rPr>
                <w:rFonts w:ascii="MS Gothic" w:eastAsia="MS Gothic" w:hAnsi="MS Gothic" w:hint="eastAsia"/>
                <w:sz w:val="22"/>
                <w:szCs w:val="22"/>
                <w:lang w:eastAsia="ja-JP"/>
              </w:rPr>
              <w:t>しょくいんしつ　に　いって　ください。</w:t>
            </w:r>
          </w:p>
          <w:p w:rsidR="00E646E3" w:rsidRDefault="00E646E3" w:rsidP="00E646E3">
            <w:pPr>
              <w:pStyle w:val="NormalWeb"/>
              <w:spacing w:before="0" w:beforeAutospacing="0" w:after="0" w:afterAutospacing="0"/>
              <w:rPr>
                <w:rFonts w:ascii="Calibri" w:hAnsi="Calibri" w:cs="Calibri"/>
                <w:sz w:val="22"/>
                <w:szCs w:val="22"/>
                <w:lang w:eastAsia="ja-JP"/>
              </w:rPr>
            </w:pPr>
            <w:r>
              <w:rPr>
                <w:noProof/>
                <w:lang w:eastAsia="ja-JP"/>
              </w:rPr>
              <w:drawing>
                <wp:inline distT="0" distB="0" distL="0" distR="0" wp14:anchorId="1BF4580B" wp14:editId="07E24DA7">
                  <wp:extent cx="2390775" cy="2381920"/>
                  <wp:effectExtent l="0" t="0" r="0" b="0"/>
                  <wp:docPr id="1" name="Picture 1" descr="Machine generated alternative text: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 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775" cy="2381920"/>
                          </a:xfrm>
                          <a:prstGeom prst="rect">
                            <a:avLst/>
                          </a:prstGeom>
                          <a:noFill/>
                          <a:ln>
                            <a:noFill/>
                          </a:ln>
                        </pic:spPr>
                      </pic:pic>
                    </a:graphicData>
                  </a:graphic>
                </wp:inline>
              </w:drawing>
            </w:r>
          </w:p>
        </w:tc>
        <w:tc>
          <w:tcPr>
            <w:tcW w:w="5754" w:type="dxa"/>
          </w:tcPr>
          <w:p w:rsidR="00E646E3" w:rsidRDefault="00E646E3" w:rsidP="00E646E3">
            <w:pPr>
              <w:pStyle w:val="NormalWeb"/>
              <w:spacing w:before="0" w:beforeAutospacing="0" w:after="0" w:afterAutospacing="0"/>
              <w:rPr>
                <w:rFonts w:ascii="MS Gothic" w:eastAsia="MS Gothic" w:hAnsi="MS Gothic"/>
                <w:sz w:val="22"/>
                <w:szCs w:val="22"/>
                <w:lang w:eastAsia="ja-JP"/>
              </w:rPr>
            </w:pPr>
            <w:r>
              <w:rPr>
                <w:rFonts w:ascii="MS Gothic" w:eastAsia="MS Gothic" w:hAnsi="MS Gothic" w:hint="eastAsia"/>
                <w:sz w:val="22"/>
                <w:szCs w:val="22"/>
                <w:lang w:eastAsia="ja-JP"/>
              </w:rPr>
              <w:t> </w:t>
            </w:r>
            <w:r w:rsidR="009801DF">
              <w:rPr>
                <w:rFonts w:ascii="MS Gothic" w:eastAsia="MS Gothic" w:hAnsi="MS Gothic"/>
                <w:sz w:val="22"/>
                <w:szCs w:val="22"/>
                <w:lang w:eastAsia="ja-JP"/>
              </w:rPr>
              <w:t>4.</w:t>
            </w:r>
            <w:r>
              <w:rPr>
                <w:rFonts w:ascii="MS Gothic" w:eastAsia="MS Gothic" w:hAnsi="MS Gothic" w:hint="eastAsia"/>
                <w:sz w:val="22"/>
                <w:szCs w:val="22"/>
                <w:lang w:eastAsia="ja-JP"/>
              </w:rPr>
              <w:t>ホール　に　いって　ください。</w:t>
            </w:r>
          </w:p>
          <w:p w:rsidR="00E646E3" w:rsidRDefault="00E646E3" w:rsidP="00E646E3">
            <w:pPr>
              <w:pStyle w:val="NormalWeb"/>
              <w:spacing w:before="0" w:beforeAutospacing="0" w:after="0" w:afterAutospacing="0"/>
              <w:rPr>
                <w:rFonts w:ascii="Calibri" w:hAnsi="Calibri" w:cs="Calibri"/>
                <w:sz w:val="22"/>
                <w:szCs w:val="22"/>
                <w:lang w:eastAsia="ja-JP"/>
              </w:rPr>
            </w:pPr>
            <w:r>
              <w:rPr>
                <w:noProof/>
                <w:lang w:eastAsia="ja-JP"/>
              </w:rPr>
              <w:drawing>
                <wp:inline distT="0" distB="0" distL="0" distR="0" wp14:anchorId="0FC9C73A" wp14:editId="4AECC174">
                  <wp:extent cx="2266950" cy="2283931"/>
                  <wp:effectExtent l="0" t="0" r="0" b="2540"/>
                  <wp:docPr id="5" name="Picture 5" descr="Machine generated alternative text: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hine generated alternative text: 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0" cy="2283931"/>
                          </a:xfrm>
                          <a:prstGeom prst="rect">
                            <a:avLst/>
                          </a:prstGeom>
                          <a:noFill/>
                          <a:ln>
                            <a:noFill/>
                          </a:ln>
                        </pic:spPr>
                      </pic:pic>
                    </a:graphicData>
                  </a:graphic>
                </wp:inline>
              </w:drawing>
            </w:r>
          </w:p>
        </w:tc>
      </w:tr>
      <w:tr w:rsidR="00E646E3" w:rsidTr="009801DF">
        <w:tc>
          <w:tcPr>
            <w:tcW w:w="4928" w:type="dxa"/>
          </w:tcPr>
          <w:p w:rsidR="00E646E3" w:rsidRDefault="009801DF" w:rsidP="00E646E3">
            <w:pPr>
              <w:pStyle w:val="NormalWeb"/>
              <w:spacing w:before="0" w:beforeAutospacing="0" w:after="0" w:afterAutospacing="0"/>
              <w:rPr>
                <w:rFonts w:ascii="MS Gothic" w:eastAsia="MS Gothic" w:hAnsi="MS Gothic"/>
                <w:sz w:val="22"/>
                <w:szCs w:val="22"/>
                <w:lang w:eastAsia="ja-JP"/>
              </w:rPr>
            </w:pPr>
            <w:r>
              <w:rPr>
                <w:rFonts w:ascii="MS Gothic" w:eastAsia="MS Gothic" w:hAnsi="MS Gothic"/>
                <w:sz w:val="22"/>
                <w:szCs w:val="22"/>
                <w:lang w:eastAsia="ja-JP"/>
              </w:rPr>
              <w:t>5.</w:t>
            </w:r>
            <w:r w:rsidR="00E646E3">
              <w:rPr>
                <w:rFonts w:ascii="MS Gothic" w:eastAsia="MS Gothic" w:hAnsi="MS Gothic" w:hint="eastAsia"/>
                <w:sz w:val="22"/>
                <w:szCs w:val="22"/>
                <w:lang w:eastAsia="ja-JP"/>
              </w:rPr>
              <w:t>ばいてん　に　いって　ください。</w:t>
            </w:r>
          </w:p>
          <w:p w:rsidR="00E646E3" w:rsidRDefault="00E646E3" w:rsidP="00E646E3">
            <w:pPr>
              <w:pStyle w:val="NormalWeb"/>
              <w:spacing w:before="0" w:beforeAutospacing="0" w:after="0" w:afterAutospacing="0"/>
              <w:rPr>
                <w:rFonts w:ascii="MS Gothic" w:eastAsia="MS Gothic" w:hAnsi="MS Gothic"/>
                <w:sz w:val="22"/>
                <w:szCs w:val="22"/>
                <w:lang w:eastAsia="ja-JP"/>
              </w:rPr>
            </w:pPr>
            <w:r>
              <w:rPr>
                <w:noProof/>
                <w:lang w:eastAsia="ja-JP"/>
              </w:rPr>
              <w:drawing>
                <wp:inline distT="0" distB="0" distL="0" distR="0" wp14:anchorId="77C6609F" wp14:editId="107599AB">
                  <wp:extent cx="2390775" cy="2354275"/>
                  <wp:effectExtent l="0" t="0" r="0" b="8255"/>
                  <wp:docPr id="4" name="Picture 4" descr="Machine generated alternative text: fi El •&#10;‘-ir- n.&#10;—&#10;ii ii . .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hine generated alternative text: fi El •&#10;‘-ir- n.&#10;—&#10;ii ii . . i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0775" cy="2354275"/>
                          </a:xfrm>
                          <a:prstGeom prst="rect">
                            <a:avLst/>
                          </a:prstGeom>
                          <a:noFill/>
                          <a:ln>
                            <a:noFill/>
                          </a:ln>
                        </pic:spPr>
                      </pic:pic>
                    </a:graphicData>
                  </a:graphic>
                </wp:inline>
              </w:drawing>
            </w:r>
          </w:p>
          <w:p w:rsidR="00E646E3" w:rsidRDefault="00E646E3" w:rsidP="00E646E3">
            <w:pPr>
              <w:pStyle w:val="NormalWeb"/>
              <w:spacing w:before="0" w:beforeAutospacing="0" w:after="0" w:afterAutospacing="0"/>
              <w:rPr>
                <w:rFonts w:ascii="Calibri" w:hAnsi="Calibri" w:cs="Calibri"/>
                <w:sz w:val="22"/>
                <w:szCs w:val="22"/>
                <w:lang w:eastAsia="ja-JP"/>
              </w:rPr>
            </w:pPr>
          </w:p>
        </w:tc>
        <w:tc>
          <w:tcPr>
            <w:tcW w:w="5754" w:type="dxa"/>
          </w:tcPr>
          <w:p w:rsidR="00E646E3" w:rsidRDefault="009801DF" w:rsidP="00E646E3">
            <w:pPr>
              <w:pStyle w:val="NormalWeb"/>
              <w:spacing w:before="0" w:beforeAutospacing="0" w:after="0" w:afterAutospacing="0"/>
              <w:rPr>
                <w:rFonts w:ascii="MS Gothic" w:eastAsia="MS Gothic" w:hAnsi="MS Gothic"/>
                <w:sz w:val="22"/>
                <w:szCs w:val="22"/>
                <w:lang w:eastAsia="ja-JP"/>
              </w:rPr>
            </w:pPr>
            <w:r>
              <w:rPr>
                <w:rFonts w:ascii="MS Gothic" w:eastAsia="MS Gothic" w:hAnsi="MS Gothic"/>
                <w:sz w:val="22"/>
                <w:szCs w:val="22"/>
                <w:lang w:eastAsia="ja-JP"/>
              </w:rPr>
              <w:t>6.</w:t>
            </w:r>
            <w:r w:rsidR="00E646E3">
              <w:rPr>
                <w:rFonts w:ascii="MS Gothic" w:eastAsia="MS Gothic" w:hAnsi="MS Gothic" w:hint="eastAsia"/>
                <w:sz w:val="22"/>
                <w:szCs w:val="22"/>
                <w:lang w:eastAsia="ja-JP"/>
              </w:rPr>
              <w:t>プレップ　の　きょうしつ　に　いって　ください。</w:t>
            </w:r>
          </w:p>
          <w:p w:rsidR="00E646E3" w:rsidRDefault="00E646E3" w:rsidP="00E646E3">
            <w:pPr>
              <w:pStyle w:val="NormalWeb"/>
              <w:spacing w:before="0" w:beforeAutospacing="0" w:after="0" w:afterAutospacing="0"/>
              <w:rPr>
                <w:rFonts w:ascii="Calibri" w:hAnsi="Calibri" w:cs="Calibri"/>
                <w:sz w:val="22"/>
                <w:szCs w:val="22"/>
                <w:lang w:eastAsia="ja-JP"/>
              </w:rPr>
            </w:pPr>
            <w:r>
              <w:rPr>
                <w:noProof/>
                <w:lang w:eastAsia="ja-JP"/>
              </w:rPr>
              <w:drawing>
                <wp:inline distT="0" distB="0" distL="0" distR="0" wp14:anchorId="0A94E9CD" wp14:editId="0DDA0530">
                  <wp:extent cx="2411927" cy="244792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412879" cy="2448891"/>
                          </a:xfrm>
                          <a:prstGeom prst="rect">
                            <a:avLst/>
                          </a:prstGeom>
                        </pic:spPr>
                      </pic:pic>
                    </a:graphicData>
                  </a:graphic>
                </wp:inline>
              </w:drawing>
            </w:r>
          </w:p>
        </w:tc>
      </w:tr>
    </w:tbl>
    <w:p w:rsidR="004772AA" w:rsidRDefault="004772AA" w:rsidP="00E646E3">
      <w:pPr>
        <w:pStyle w:val="NormalWeb"/>
        <w:spacing w:before="0" w:beforeAutospacing="0" w:after="0" w:afterAutospacing="0"/>
        <w:rPr>
          <w:rFonts w:ascii="Calibri" w:hAnsi="Calibri" w:cs="Calibri"/>
          <w:sz w:val="22"/>
          <w:szCs w:val="22"/>
          <w:lang w:eastAsia="ja-JP"/>
        </w:rPr>
      </w:pPr>
    </w:p>
    <w:p w:rsidR="004772AA" w:rsidRDefault="004772AA" w:rsidP="00E646E3">
      <w:pPr>
        <w:pStyle w:val="NormalWeb"/>
        <w:spacing w:before="0" w:beforeAutospacing="0" w:after="0" w:afterAutospacing="0"/>
        <w:rPr>
          <w:rFonts w:ascii="Calibri" w:hAnsi="Calibri" w:cs="Calibri"/>
          <w:sz w:val="22"/>
          <w:szCs w:val="22"/>
          <w:lang w:eastAsia="ja-JP"/>
        </w:rPr>
      </w:pPr>
    </w:p>
    <w:p w:rsidR="004772AA" w:rsidRDefault="004772AA" w:rsidP="00E646E3">
      <w:pPr>
        <w:pStyle w:val="NormalWeb"/>
        <w:spacing w:before="0" w:beforeAutospacing="0" w:after="0" w:afterAutospacing="0"/>
        <w:rPr>
          <w:rFonts w:ascii="Calibri" w:hAnsi="Calibri" w:cs="Calibri"/>
          <w:sz w:val="22"/>
          <w:szCs w:val="22"/>
          <w:lang w:eastAsia="ja-JP"/>
        </w:rPr>
      </w:pPr>
    </w:p>
    <w:p w:rsidR="004772AA" w:rsidRDefault="004772AA" w:rsidP="00E646E3">
      <w:pPr>
        <w:pStyle w:val="NormalWeb"/>
        <w:spacing w:before="0" w:beforeAutospacing="0" w:after="0" w:afterAutospacing="0"/>
        <w:rPr>
          <w:rFonts w:ascii="Calibri" w:hAnsi="Calibri" w:cs="Calibri"/>
          <w:sz w:val="22"/>
          <w:szCs w:val="22"/>
          <w:lang w:eastAsia="ja-JP"/>
        </w:rPr>
      </w:pPr>
    </w:p>
    <w:p w:rsidR="004772AA" w:rsidRDefault="004772AA" w:rsidP="00E646E3">
      <w:pPr>
        <w:pStyle w:val="NormalWeb"/>
        <w:spacing w:before="0" w:beforeAutospacing="0" w:after="0" w:afterAutospacing="0"/>
        <w:rPr>
          <w:rFonts w:ascii="Calibri" w:hAnsi="Calibri" w:cs="Calibri"/>
          <w:sz w:val="22"/>
          <w:szCs w:val="22"/>
          <w:lang w:eastAsia="ja-JP"/>
        </w:rPr>
      </w:pPr>
    </w:p>
    <w:p w:rsidR="004772AA" w:rsidRDefault="004772AA" w:rsidP="00E646E3">
      <w:pPr>
        <w:pStyle w:val="NormalWeb"/>
        <w:spacing w:before="0" w:beforeAutospacing="0" w:after="0" w:afterAutospacing="0"/>
        <w:rPr>
          <w:rFonts w:ascii="Calibri" w:hAnsi="Calibri" w:cs="Calibri"/>
          <w:sz w:val="22"/>
          <w:szCs w:val="22"/>
          <w:lang w:eastAsia="ja-JP"/>
        </w:rPr>
      </w:pPr>
    </w:p>
    <w:p w:rsidR="004772AA" w:rsidRDefault="004772AA" w:rsidP="00E646E3">
      <w:pPr>
        <w:pStyle w:val="NormalWeb"/>
        <w:spacing w:before="0" w:beforeAutospacing="0" w:after="0" w:afterAutospacing="0"/>
        <w:rPr>
          <w:rFonts w:ascii="Calibri" w:hAnsi="Calibri" w:cs="Calibri"/>
          <w:sz w:val="22"/>
          <w:szCs w:val="22"/>
          <w:lang w:eastAsia="ja-JP"/>
        </w:rPr>
      </w:pPr>
    </w:p>
    <w:p w:rsidR="00E646E3" w:rsidRDefault="00E646E3" w:rsidP="00E646E3">
      <w:pPr>
        <w:pStyle w:val="NormalWeb"/>
        <w:spacing w:before="0" w:beforeAutospacing="0" w:after="0" w:afterAutospacing="0"/>
        <w:rPr>
          <w:rFonts w:ascii="Calibri" w:hAnsi="Calibri" w:cs="Calibri"/>
          <w:sz w:val="22"/>
          <w:szCs w:val="22"/>
          <w:lang w:eastAsia="ja-JP"/>
        </w:rPr>
      </w:pPr>
      <w:r>
        <w:rPr>
          <w:rFonts w:ascii="Calibri" w:hAnsi="Calibri" w:cs="Calibri"/>
          <w:sz w:val="22"/>
          <w:szCs w:val="22"/>
          <w:lang w:eastAsia="ja-JP"/>
        </w:rPr>
        <w:lastRenderedPageBreak/>
        <w:t>Questions:</w:t>
      </w:r>
    </w:p>
    <w:p w:rsidR="004772AA" w:rsidRDefault="004772AA" w:rsidP="00E646E3">
      <w:pPr>
        <w:pStyle w:val="NormalWeb"/>
        <w:spacing w:before="0" w:beforeAutospacing="0" w:after="0" w:afterAutospacing="0"/>
        <w:rPr>
          <w:rFonts w:ascii="Calibri" w:hAnsi="Calibri" w:cs="Calibri"/>
          <w:sz w:val="22"/>
          <w:szCs w:val="22"/>
          <w:lang w:eastAsia="ja-JP"/>
        </w:rPr>
      </w:pPr>
    </w:p>
    <w:tbl>
      <w:tblPr>
        <w:tblStyle w:val="TableGrid"/>
        <w:tblW w:w="0" w:type="auto"/>
        <w:tblLook w:val="04A0" w:firstRow="1" w:lastRow="0" w:firstColumn="1" w:lastColumn="0" w:noHBand="0" w:noVBand="1"/>
      </w:tblPr>
      <w:tblGrid>
        <w:gridCol w:w="5341"/>
        <w:gridCol w:w="5341"/>
      </w:tblGrid>
      <w:tr w:rsidR="00E646E3" w:rsidTr="00E646E3">
        <w:tc>
          <w:tcPr>
            <w:tcW w:w="5341" w:type="dxa"/>
          </w:tcPr>
          <w:p w:rsidR="00E646E3" w:rsidRDefault="00E646E3" w:rsidP="00E646E3">
            <w:pPr>
              <w:pStyle w:val="NormalWeb"/>
              <w:spacing w:before="0" w:beforeAutospacing="0" w:after="0" w:afterAutospacing="0"/>
              <w:rPr>
                <w:rFonts w:ascii="MS Gothic" w:eastAsia="MS Gothic" w:hAnsi="MS Gothic"/>
                <w:sz w:val="22"/>
                <w:szCs w:val="22"/>
                <w:lang w:eastAsia="ja-JP"/>
              </w:rPr>
            </w:pPr>
            <w:r>
              <w:rPr>
                <w:rFonts w:ascii="MS Gothic" w:eastAsia="MS Gothic" w:hAnsi="MS Gothic" w:hint="eastAsia"/>
                <w:sz w:val="22"/>
                <w:szCs w:val="22"/>
                <w:lang w:eastAsia="ja-JP"/>
              </w:rPr>
              <w:t>なんさい　ですか。</w:t>
            </w:r>
          </w:p>
          <w:p w:rsidR="00E646E3" w:rsidRDefault="00E646E3" w:rsidP="00E646E3">
            <w:pPr>
              <w:pStyle w:val="NormalWeb"/>
              <w:spacing w:before="0" w:beforeAutospacing="0" w:after="0" w:afterAutospacing="0"/>
              <w:rPr>
                <w:rFonts w:ascii="Calibri" w:hAnsi="Calibri" w:cs="Calibri"/>
                <w:sz w:val="22"/>
                <w:szCs w:val="22"/>
                <w:lang w:eastAsia="ja-JP"/>
              </w:rPr>
            </w:pPr>
            <w:r>
              <w:rPr>
                <w:noProof/>
                <w:lang w:eastAsia="ja-JP"/>
              </w:rPr>
              <w:drawing>
                <wp:inline distT="0" distB="0" distL="0" distR="0" wp14:anchorId="0005C042" wp14:editId="77AD51D4">
                  <wp:extent cx="2466975" cy="2537060"/>
                  <wp:effectExtent l="0" t="0" r="0" b="0"/>
                  <wp:docPr id="9" name="Picture 9" descr="Machine generated alternative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hine generated alternative text: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6975" cy="2537060"/>
                          </a:xfrm>
                          <a:prstGeom prst="rect">
                            <a:avLst/>
                          </a:prstGeom>
                          <a:noFill/>
                          <a:ln>
                            <a:noFill/>
                          </a:ln>
                        </pic:spPr>
                      </pic:pic>
                    </a:graphicData>
                  </a:graphic>
                </wp:inline>
              </w:drawing>
            </w:r>
          </w:p>
        </w:tc>
        <w:tc>
          <w:tcPr>
            <w:tcW w:w="5341" w:type="dxa"/>
          </w:tcPr>
          <w:p w:rsidR="00E646E3" w:rsidRDefault="00E646E3" w:rsidP="00E646E3">
            <w:pPr>
              <w:pStyle w:val="NormalWeb"/>
              <w:spacing w:before="0" w:beforeAutospacing="0" w:after="0" w:afterAutospacing="0"/>
              <w:rPr>
                <w:rFonts w:ascii="MS Gothic" w:eastAsia="MS Gothic" w:hAnsi="MS Gothic"/>
                <w:sz w:val="22"/>
                <w:szCs w:val="22"/>
                <w:lang w:eastAsia="ja-JP"/>
              </w:rPr>
            </w:pPr>
            <w:r>
              <w:rPr>
                <w:rFonts w:ascii="MS Gothic" w:eastAsia="MS Gothic" w:hAnsi="MS Gothic" w:hint="eastAsia"/>
                <w:sz w:val="22"/>
                <w:szCs w:val="22"/>
                <w:lang w:eastAsia="ja-JP"/>
              </w:rPr>
              <w:t>すきなどうぶつはなんですか。</w:t>
            </w:r>
          </w:p>
          <w:p w:rsidR="00E646E3" w:rsidRDefault="00E646E3" w:rsidP="00E646E3">
            <w:pPr>
              <w:pStyle w:val="NormalWeb"/>
              <w:spacing w:before="0" w:beforeAutospacing="0" w:after="0" w:afterAutospacing="0"/>
              <w:rPr>
                <w:rFonts w:ascii="Calibri" w:hAnsi="Calibri" w:cs="Calibri"/>
                <w:sz w:val="22"/>
                <w:szCs w:val="22"/>
                <w:lang w:eastAsia="ja-JP"/>
              </w:rPr>
            </w:pPr>
            <w:r>
              <w:rPr>
                <w:noProof/>
                <w:lang w:eastAsia="ja-JP"/>
              </w:rPr>
              <w:drawing>
                <wp:inline distT="0" distB="0" distL="0" distR="0" wp14:anchorId="4F293883" wp14:editId="7B69E303">
                  <wp:extent cx="2326892" cy="2352675"/>
                  <wp:effectExtent l="0" t="0" r="0" b="0"/>
                  <wp:docPr id="8" name="Picture 8" descr="Machine generated alternative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hine generated alternative text: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6892" cy="2352675"/>
                          </a:xfrm>
                          <a:prstGeom prst="rect">
                            <a:avLst/>
                          </a:prstGeom>
                          <a:noFill/>
                          <a:ln>
                            <a:noFill/>
                          </a:ln>
                        </pic:spPr>
                      </pic:pic>
                    </a:graphicData>
                  </a:graphic>
                </wp:inline>
              </w:drawing>
            </w:r>
          </w:p>
        </w:tc>
      </w:tr>
      <w:tr w:rsidR="00E646E3" w:rsidTr="00E646E3">
        <w:tc>
          <w:tcPr>
            <w:tcW w:w="5341" w:type="dxa"/>
          </w:tcPr>
          <w:p w:rsidR="00E646E3" w:rsidRDefault="00E646E3" w:rsidP="00E646E3">
            <w:pPr>
              <w:pStyle w:val="NormalWeb"/>
              <w:spacing w:before="0" w:beforeAutospacing="0" w:after="0" w:afterAutospacing="0"/>
              <w:rPr>
                <w:rFonts w:ascii="MS Gothic" w:eastAsia="MS Gothic" w:hAnsi="MS Gothic"/>
                <w:sz w:val="22"/>
                <w:szCs w:val="22"/>
                <w:lang w:eastAsia="ja-JP"/>
              </w:rPr>
            </w:pPr>
            <w:r>
              <w:rPr>
                <w:rFonts w:ascii="MS Gothic" w:eastAsia="MS Gothic" w:hAnsi="MS Gothic" w:hint="eastAsia"/>
                <w:sz w:val="22"/>
                <w:szCs w:val="22"/>
                <w:lang w:eastAsia="ja-JP"/>
              </w:rPr>
              <w:t>すきなきょうかはなんですか。</w:t>
            </w:r>
          </w:p>
          <w:p w:rsidR="00E646E3" w:rsidRDefault="00E646E3" w:rsidP="00E646E3">
            <w:pPr>
              <w:pStyle w:val="NormalWeb"/>
              <w:spacing w:before="0" w:beforeAutospacing="0" w:after="0" w:afterAutospacing="0"/>
              <w:rPr>
                <w:rFonts w:ascii="Calibri" w:hAnsi="Calibri" w:cs="Calibri"/>
                <w:sz w:val="22"/>
                <w:szCs w:val="22"/>
                <w:lang w:eastAsia="ja-JP"/>
              </w:rPr>
            </w:pPr>
            <w:r>
              <w:rPr>
                <w:noProof/>
                <w:lang w:eastAsia="ja-JP"/>
              </w:rPr>
              <w:drawing>
                <wp:inline distT="0" distB="0" distL="0" distR="0" wp14:anchorId="2836D9BC" wp14:editId="5B4BCD7F">
                  <wp:extent cx="2562225" cy="2461746"/>
                  <wp:effectExtent l="0" t="0" r="0" b="0"/>
                  <wp:docPr id="7" name="Picture 7" descr="Machine generated alternative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hine generated alternative text: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2225" cy="2461746"/>
                          </a:xfrm>
                          <a:prstGeom prst="rect">
                            <a:avLst/>
                          </a:prstGeom>
                          <a:noFill/>
                          <a:ln>
                            <a:noFill/>
                          </a:ln>
                        </pic:spPr>
                      </pic:pic>
                    </a:graphicData>
                  </a:graphic>
                </wp:inline>
              </w:drawing>
            </w:r>
          </w:p>
        </w:tc>
        <w:tc>
          <w:tcPr>
            <w:tcW w:w="5341" w:type="dxa"/>
          </w:tcPr>
          <w:p w:rsidR="00E646E3" w:rsidRDefault="00E646E3" w:rsidP="00E646E3">
            <w:pPr>
              <w:pStyle w:val="NormalWeb"/>
              <w:spacing w:before="0" w:beforeAutospacing="0" w:after="0" w:afterAutospacing="0"/>
              <w:rPr>
                <w:rFonts w:ascii="MS Gothic" w:eastAsia="MS Gothic" w:hAnsi="MS Gothic"/>
                <w:sz w:val="22"/>
                <w:szCs w:val="22"/>
                <w:lang w:eastAsia="ja-JP"/>
              </w:rPr>
            </w:pPr>
            <w:r>
              <w:rPr>
                <w:rFonts w:ascii="MS Gothic" w:eastAsia="MS Gothic" w:hAnsi="MS Gothic" w:hint="eastAsia"/>
                <w:sz w:val="22"/>
                <w:szCs w:val="22"/>
                <w:lang w:eastAsia="ja-JP"/>
              </w:rPr>
              <w:t>すきなスポーツはなんですか。</w:t>
            </w:r>
          </w:p>
          <w:p w:rsidR="00E646E3" w:rsidRDefault="00E646E3" w:rsidP="00E646E3">
            <w:pPr>
              <w:pStyle w:val="NormalWeb"/>
              <w:spacing w:before="0" w:beforeAutospacing="0" w:after="0" w:afterAutospacing="0"/>
              <w:rPr>
                <w:rFonts w:ascii="Calibri" w:hAnsi="Calibri" w:cs="Calibri"/>
                <w:sz w:val="22"/>
                <w:szCs w:val="22"/>
                <w:lang w:eastAsia="ja-JP"/>
              </w:rPr>
            </w:pPr>
            <w:r>
              <w:rPr>
                <w:noProof/>
                <w:lang w:eastAsia="ja-JP"/>
              </w:rPr>
              <w:drawing>
                <wp:inline distT="0" distB="0" distL="0" distR="0" wp14:anchorId="061776EE" wp14:editId="4D3A2A41">
                  <wp:extent cx="2410643" cy="2390775"/>
                  <wp:effectExtent l="0" t="0" r="8890" b="0"/>
                  <wp:docPr id="12" name="Picture 12" descr="Machine generated alternative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hine generated alternative text: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0643" cy="2390775"/>
                          </a:xfrm>
                          <a:prstGeom prst="rect">
                            <a:avLst/>
                          </a:prstGeom>
                          <a:noFill/>
                          <a:ln>
                            <a:noFill/>
                          </a:ln>
                        </pic:spPr>
                      </pic:pic>
                    </a:graphicData>
                  </a:graphic>
                </wp:inline>
              </w:drawing>
            </w:r>
          </w:p>
        </w:tc>
      </w:tr>
      <w:tr w:rsidR="00E646E3" w:rsidTr="00E646E3">
        <w:tc>
          <w:tcPr>
            <w:tcW w:w="5341" w:type="dxa"/>
          </w:tcPr>
          <w:p w:rsidR="00E646E3" w:rsidRDefault="00E646E3" w:rsidP="00E646E3">
            <w:pPr>
              <w:pStyle w:val="NormalWeb"/>
              <w:spacing w:before="0" w:beforeAutospacing="0" w:after="0" w:afterAutospacing="0"/>
              <w:rPr>
                <w:rFonts w:ascii="MS Gothic" w:eastAsia="MS Gothic" w:hAnsi="MS Gothic"/>
                <w:sz w:val="22"/>
                <w:szCs w:val="22"/>
                <w:lang w:eastAsia="ja-JP"/>
              </w:rPr>
            </w:pPr>
            <w:r>
              <w:rPr>
                <w:rFonts w:ascii="MS Gothic" w:eastAsia="MS Gothic" w:hAnsi="MS Gothic" w:hint="eastAsia"/>
                <w:sz w:val="22"/>
                <w:szCs w:val="22"/>
                <w:lang w:eastAsia="ja-JP"/>
              </w:rPr>
              <w:t>すきないろはなんですか。</w:t>
            </w:r>
          </w:p>
          <w:p w:rsidR="00E646E3" w:rsidRDefault="00E646E3" w:rsidP="00E646E3">
            <w:pPr>
              <w:pStyle w:val="NormalWeb"/>
              <w:spacing w:before="0" w:beforeAutospacing="0" w:after="0" w:afterAutospacing="0"/>
              <w:rPr>
                <w:rFonts w:ascii="Calibri" w:hAnsi="Calibri" w:cs="Calibri"/>
                <w:sz w:val="22"/>
                <w:szCs w:val="22"/>
                <w:lang w:eastAsia="ja-JP"/>
              </w:rPr>
            </w:pPr>
            <w:r>
              <w:rPr>
                <w:noProof/>
                <w:lang w:eastAsia="ja-JP"/>
              </w:rPr>
              <w:drawing>
                <wp:inline distT="0" distB="0" distL="0" distR="0" wp14:anchorId="4B73D661" wp14:editId="35F42E1E">
                  <wp:extent cx="2546386" cy="2590800"/>
                  <wp:effectExtent l="0" t="0" r="6350" b="0"/>
                  <wp:docPr id="11" name="Picture 11" descr="Machine generated alternative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hine generated alternative text: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6386" cy="2590800"/>
                          </a:xfrm>
                          <a:prstGeom prst="rect">
                            <a:avLst/>
                          </a:prstGeom>
                          <a:noFill/>
                          <a:ln>
                            <a:noFill/>
                          </a:ln>
                        </pic:spPr>
                      </pic:pic>
                    </a:graphicData>
                  </a:graphic>
                </wp:inline>
              </w:drawing>
            </w:r>
          </w:p>
        </w:tc>
        <w:tc>
          <w:tcPr>
            <w:tcW w:w="5341" w:type="dxa"/>
          </w:tcPr>
          <w:p w:rsidR="00E646E3" w:rsidRDefault="00E646E3" w:rsidP="00E646E3">
            <w:pPr>
              <w:pStyle w:val="NormalWeb"/>
              <w:spacing w:before="0" w:beforeAutospacing="0" w:after="0" w:afterAutospacing="0"/>
              <w:rPr>
                <w:rFonts w:ascii="MS Gothic" w:eastAsia="MS Gothic" w:hAnsi="MS Gothic"/>
                <w:sz w:val="22"/>
                <w:szCs w:val="22"/>
                <w:lang w:eastAsia="ja-JP"/>
              </w:rPr>
            </w:pPr>
            <w:r>
              <w:rPr>
                <w:rFonts w:ascii="MS Gothic" w:eastAsia="MS Gothic" w:hAnsi="MS Gothic" w:hint="eastAsia"/>
                <w:sz w:val="22"/>
                <w:szCs w:val="22"/>
                <w:lang w:eastAsia="ja-JP"/>
              </w:rPr>
              <w:t>すきな　きせつ　は　なんですか。</w:t>
            </w:r>
          </w:p>
          <w:p w:rsidR="00E646E3" w:rsidRDefault="00E646E3" w:rsidP="00E646E3">
            <w:pPr>
              <w:pStyle w:val="NormalWeb"/>
              <w:spacing w:before="0" w:beforeAutospacing="0" w:after="0" w:afterAutospacing="0"/>
              <w:rPr>
                <w:rFonts w:ascii="Calibri" w:hAnsi="Calibri" w:cs="Calibri"/>
                <w:sz w:val="22"/>
                <w:szCs w:val="22"/>
                <w:lang w:eastAsia="ja-JP"/>
              </w:rPr>
            </w:pPr>
            <w:r>
              <w:rPr>
                <w:noProof/>
                <w:lang w:eastAsia="ja-JP"/>
              </w:rPr>
              <w:drawing>
                <wp:inline distT="0" distB="0" distL="0" distR="0" wp14:anchorId="7399F76F" wp14:editId="74B6428D">
                  <wp:extent cx="2432520" cy="2466975"/>
                  <wp:effectExtent l="0" t="0" r="6350" b="0"/>
                  <wp:docPr id="10" name="Picture 10" descr="Machine generated alternative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hine generated alternative text: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32520" cy="2466975"/>
                          </a:xfrm>
                          <a:prstGeom prst="rect">
                            <a:avLst/>
                          </a:prstGeom>
                          <a:noFill/>
                          <a:ln>
                            <a:noFill/>
                          </a:ln>
                        </pic:spPr>
                      </pic:pic>
                    </a:graphicData>
                  </a:graphic>
                </wp:inline>
              </w:drawing>
            </w:r>
          </w:p>
        </w:tc>
      </w:tr>
    </w:tbl>
    <w:p w:rsidR="00E646E3" w:rsidRDefault="00E646E3" w:rsidP="00E646E3">
      <w:pPr>
        <w:pStyle w:val="NormalWeb"/>
        <w:spacing w:before="0" w:beforeAutospacing="0" w:after="0" w:afterAutospacing="0"/>
        <w:rPr>
          <w:rFonts w:ascii="Calibri" w:hAnsi="Calibri" w:cs="Calibri"/>
          <w:sz w:val="22"/>
          <w:szCs w:val="22"/>
          <w:lang w:eastAsia="ja-JP"/>
        </w:rPr>
      </w:pPr>
    </w:p>
    <w:p w:rsidR="005A1AE7" w:rsidRDefault="005A1AE7">
      <w:pPr>
        <w:rPr>
          <w:rFonts w:ascii="Calibri" w:eastAsia="Times New Roman" w:hAnsi="Calibri" w:cs="Calibri"/>
        </w:rPr>
      </w:pPr>
      <w:r>
        <w:rPr>
          <w:rFonts w:ascii="Calibri" w:hAnsi="Calibri" w:cs="Calibri"/>
        </w:rPr>
        <w:br w:type="page"/>
      </w:r>
    </w:p>
    <w:p w:rsidR="00E646E3" w:rsidRPr="005A1AE7" w:rsidRDefault="00E646E3" w:rsidP="004772AA">
      <w:pPr>
        <w:pStyle w:val="NormalWeb"/>
        <w:spacing w:before="0" w:beforeAutospacing="0" w:after="0" w:afterAutospacing="0"/>
        <w:rPr>
          <w:rFonts w:asciiTheme="minorHAnsi" w:hAnsiTheme="minorHAnsi" w:cs="Calibri"/>
          <w:sz w:val="22"/>
          <w:szCs w:val="22"/>
          <w:lang w:eastAsia="ja-JP"/>
        </w:rPr>
      </w:pPr>
    </w:p>
    <w:p w:rsidR="00E646E3" w:rsidRPr="005A1AE7" w:rsidRDefault="00E646E3" w:rsidP="00E646E3">
      <w:pPr>
        <w:rPr>
          <w:rFonts w:cstheme="minorHAnsi"/>
          <w:sz w:val="28"/>
          <w:szCs w:val="28"/>
        </w:rPr>
      </w:pPr>
    </w:p>
    <w:sectPr w:rsidR="00E646E3" w:rsidRPr="005A1AE7" w:rsidSect="002561F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C1EDE"/>
    <w:multiLevelType w:val="hybridMultilevel"/>
    <w:tmpl w:val="C452F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6279FD"/>
    <w:multiLevelType w:val="multilevel"/>
    <w:tmpl w:val="6F6E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B663AB"/>
    <w:multiLevelType w:val="multilevel"/>
    <w:tmpl w:val="CCC0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5C03B8"/>
    <w:multiLevelType w:val="multilevel"/>
    <w:tmpl w:val="9010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BA1B66"/>
    <w:multiLevelType w:val="multilevel"/>
    <w:tmpl w:val="799C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995AF8"/>
    <w:multiLevelType w:val="multilevel"/>
    <w:tmpl w:val="46A8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6E3"/>
    <w:rsid w:val="002561FF"/>
    <w:rsid w:val="004772AA"/>
    <w:rsid w:val="004C4A45"/>
    <w:rsid w:val="005A1AE7"/>
    <w:rsid w:val="009801DF"/>
    <w:rsid w:val="00E646E3"/>
    <w:rsid w:val="00EA62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23EAA-603C-4F8B-A808-B80A4D72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A1A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6E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E646E3"/>
    <w:rPr>
      <w:color w:val="0000FF"/>
      <w:u w:val="single"/>
    </w:rPr>
  </w:style>
  <w:style w:type="paragraph" w:styleId="BalloonText">
    <w:name w:val="Balloon Text"/>
    <w:basedOn w:val="Normal"/>
    <w:link w:val="BalloonTextChar"/>
    <w:uiPriority w:val="99"/>
    <w:semiHidden/>
    <w:unhideWhenUsed/>
    <w:rsid w:val="00E64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6E3"/>
    <w:rPr>
      <w:rFonts w:ascii="Tahoma" w:hAnsi="Tahoma" w:cs="Tahoma"/>
      <w:sz w:val="16"/>
      <w:szCs w:val="16"/>
    </w:rPr>
  </w:style>
  <w:style w:type="table" w:styleId="TableGrid">
    <w:name w:val="Table Grid"/>
    <w:basedOn w:val="TableNormal"/>
    <w:uiPriority w:val="59"/>
    <w:rsid w:val="00E64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646E3"/>
    <w:pPr>
      <w:spacing w:after="0" w:line="240" w:lineRule="auto"/>
    </w:pPr>
  </w:style>
  <w:style w:type="character" w:customStyle="1" w:styleId="Heading2Char">
    <w:name w:val="Heading 2 Char"/>
    <w:basedOn w:val="DefaultParagraphFont"/>
    <w:link w:val="Heading2"/>
    <w:uiPriority w:val="9"/>
    <w:rsid w:val="005A1AE7"/>
    <w:rPr>
      <w:rFonts w:ascii="Times New Roman" w:eastAsia="Times New Roman" w:hAnsi="Times New Roman" w:cs="Times New Roman"/>
      <w:b/>
      <w:bCs/>
      <w:sz w:val="36"/>
      <w:szCs w:val="36"/>
    </w:rPr>
  </w:style>
  <w:style w:type="character" w:customStyle="1" w:styleId="cufon-alt">
    <w:name w:val="cufon-alt"/>
    <w:basedOn w:val="DefaultParagraphFont"/>
    <w:rsid w:val="005A1AE7"/>
  </w:style>
  <w:style w:type="character" w:styleId="Strong">
    <w:name w:val="Strong"/>
    <w:basedOn w:val="DefaultParagraphFont"/>
    <w:uiPriority w:val="22"/>
    <w:qFormat/>
    <w:rsid w:val="005A1A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98582">
      <w:bodyDiv w:val="1"/>
      <w:marLeft w:val="0"/>
      <w:marRight w:val="0"/>
      <w:marTop w:val="0"/>
      <w:marBottom w:val="0"/>
      <w:divBdr>
        <w:top w:val="none" w:sz="0" w:space="0" w:color="auto"/>
        <w:left w:val="none" w:sz="0" w:space="0" w:color="auto"/>
        <w:bottom w:val="none" w:sz="0" w:space="0" w:color="auto"/>
        <w:right w:val="none" w:sz="0" w:space="0" w:color="auto"/>
      </w:divBdr>
      <w:divsChild>
        <w:div w:id="603071280">
          <w:marLeft w:val="0"/>
          <w:marRight w:val="0"/>
          <w:marTop w:val="0"/>
          <w:marBottom w:val="0"/>
          <w:divBdr>
            <w:top w:val="none" w:sz="0" w:space="0" w:color="auto"/>
            <w:left w:val="none" w:sz="0" w:space="0" w:color="auto"/>
            <w:bottom w:val="none" w:sz="0" w:space="0" w:color="auto"/>
            <w:right w:val="none" w:sz="0" w:space="0" w:color="auto"/>
          </w:divBdr>
          <w:divsChild>
            <w:div w:id="1195582527">
              <w:marLeft w:val="0"/>
              <w:marRight w:val="0"/>
              <w:marTop w:val="0"/>
              <w:marBottom w:val="0"/>
              <w:divBdr>
                <w:top w:val="none" w:sz="0" w:space="0" w:color="auto"/>
                <w:left w:val="none" w:sz="0" w:space="0" w:color="auto"/>
                <w:bottom w:val="none" w:sz="0" w:space="0" w:color="auto"/>
                <w:right w:val="none" w:sz="0" w:space="0" w:color="auto"/>
              </w:divBdr>
              <w:divsChild>
                <w:div w:id="1591308004">
                  <w:marLeft w:val="0"/>
                  <w:marRight w:val="0"/>
                  <w:marTop w:val="0"/>
                  <w:marBottom w:val="0"/>
                  <w:divBdr>
                    <w:top w:val="none" w:sz="0" w:space="0" w:color="auto"/>
                    <w:left w:val="none" w:sz="0" w:space="0" w:color="auto"/>
                    <w:bottom w:val="none" w:sz="0" w:space="0" w:color="auto"/>
                    <w:right w:val="none" w:sz="0" w:space="0" w:color="auto"/>
                  </w:divBdr>
                  <w:divsChild>
                    <w:div w:id="661548729">
                      <w:marLeft w:val="0"/>
                      <w:marRight w:val="0"/>
                      <w:marTop w:val="0"/>
                      <w:marBottom w:val="0"/>
                      <w:divBdr>
                        <w:top w:val="none" w:sz="0" w:space="0" w:color="auto"/>
                        <w:left w:val="none" w:sz="0" w:space="0" w:color="auto"/>
                        <w:bottom w:val="none" w:sz="0" w:space="0" w:color="auto"/>
                        <w:right w:val="none" w:sz="0" w:space="0" w:color="auto"/>
                      </w:divBdr>
                      <w:divsChild>
                        <w:div w:id="2116553296">
                          <w:marLeft w:val="0"/>
                          <w:marRight w:val="0"/>
                          <w:marTop w:val="0"/>
                          <w:marBottom w:val="0"/>
                          <w:divBdr>
                            <w:top w:val="none" w:sz="0" w:space="0" w:color="auto"/>
                            <w:left w:val="none" w:sz="0" w:space="0" w:color="auto"/>
                            <w:bottom w:val="none" w:sz="0" w:space="0" w:color="auto"/>
                            <w:right w:val="none" w:sz="0" w:space="0" w:color="auto"/>
                          </w:divBdr>
                          <w:divsChild>
                            <w:div w:id="542255047">
                              <w:marLeft w:val="0"/>
                              <w:marRight w:val="0"/>
                              <w:marTop w:val="0"/>
                              <w:marBottom w:val="0"/>
                              <w:divBdr>
                                <w:top w:val="none" w:sz="0" w:space="0" w:color="auto"/>
                                <w:left w:val="none" w:sz="0" w:space="0" w:color="auto"/>
                                <w:bottom w:val="none" w:sz="0" w:space="0" w:color="auto"/>
                                <w:right w:val="none" w:sz="0" w:space="0" w:color="auto"/>
                              </w:divBdr>
                              <w:divsChild>
                                <w:div w:id="1089346092">
                                  <w:marLeft w:val="0"/>
                                  <w:marRight w:val="0"/>
                                  <w:marTop w:val="0"/>
                                  <w:marBottom w:val="0"/>
                                  <w:divBdr>
                                    <w:top w:val="none" w:sz="0" w:space="0" w:color="auto"/>
                                    <w:left w:val="none" w:sz="0" w:space="0" w:color="auto"/>
                                    <w:bottom w:val="none" w:sz="0" w:space="0" w:color="auto"/>
                                    <w:right w:val="none" w:sz="0" w:space="0" w:color="auto"/>
                                  </w:divBdr>
                                  <w:divsChild>
                                    <w:div w:id="162935635">
                                      <w:blockQuote w:val="1"/>
                                      <w:marLeft w:val="720"/>
                                      <w:marRight w:val="720"/>
                                      <w:marTop w:val="100"/>
                                      <w:marBottom w:val="100"/>
                                      <w:divBdr>
                                        <w:top w:val="none" w:sz="0" w:space="0" w:color="auto"/>
                                        <w:left w:val="none" w:sz="0" w:space="0" w:color="auto"/>
                                        <w:bottom w:val="none" w:sz="0" w:space="0" w:color="auto"/>
                                        <w:right w:val="none" w:sz="0" w:space="0" w:color="auto"/>
                                      </w:divBdr>
                                    </w:div>
                                    <w:div w:id="547958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105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586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336667">
      <w:bodyDiv w:val="1"/>
      <w:marLeft w:val="0"/>
      <w:marRight w:val="0"/>
      <w:marTop w:val="0"/>
      <w:marBottom w:val="0"/>
      <w:divBdr>
        <w:top w:val="none" w:sz="0" w:space="0" w:color="auto"/>
        <w:left w:val="none" w:sz="0" w:space="0" w:color="auto"/>
        <w:bottom w:val="none" w:sz="0" w:space="0" w:color="auto"/>
        <w:right w:val="none" w:sz="0" w:space="0" w:color="auto"/>
      </w:divBdr>
    </w:div>
    <w:div w:id="1496722750">
      <w:bodyDiv w:val="1"/>
      <w:marLeft w:val="0"/>
      <w:marRight w:val="0"/>
      <w:marTop w:val="0"/>
      <w:marBottom w:val="0"/>
      <w:divBdr>
        <w:top w:val="none" w:sz="0" w:space="0" w:color="auto"/>
        <w:left w:val="none" w:sz="0" w:space="0" w:color="auto"/>
        <w:bottom w:val="none" w:sz="0" w:space="0" w:color="auto"/>
        <w:right w:val="none" w:sz="0" w:space="0" w:color="auto"/>
      </w:divBdr>
    </w:div>
    <w:div w:id="1624313444">
      <w:bodyDiv w:val="1"/>
      <w:marLeft w:val="0"/>
      <w:marRight w:val="0"/>
      <w:marTop w:val="0"/>
      <w:marBottom w:val="0"/>
      <w:divBdr>
        <w:top w:val="none" w:sz="0" w:space="0" w:color="auto"/>
        <w:left w:val="none" w:sz="0" w:space="0" w:color="auto"/>
        <w:bottom w:val="none" w:sz="0" w:space="0" w:color="auto"/>
        <w:right w:val="none" w:sz="0" w:space="0" w:color="auto"/>
      </w:divBdr>
    </w:div>
    <w:div w:id="1708680103">
      <w:bodyDiv w:val="1"/>
      <w:marLeft w:val="0"/>
      <w:marRight w:val="0"/>
      <w:marTop w:val="0"/>
      <w:marBottom w:val="0"/>
      <w:divBdr>
        <w:top w:val="none" w:sz="0" w:space="0" w:color="auto"/>
        <w:left w:val="none" w:sz="0" w:space="0" w:color="auto"/>
        <w:bottom w:val="none" w:sz="0" w:space="0" w:color="auto"/>
        <w:right w:val="none" w:sz="0" w:space="0" w:color="auto"/>
      </w:divBdr>
    </w:div>
    <w:div w:id="1827281360">
      <w:bodyDiv w:val="1"/>
      <w:marLeft w:val="0"/>
      <w:marRight w:val="0"/>
      <w:marTop w:val="0"/>
      <w:marBottom w:val="0"/>
      <w:divBdr>
        <w:top w:val="none" w:sz="0" w:space="0" w:color="auto"/>
        <w:left w:val="none" w:sz="0" w:space="0" w:color="auto"/>
        <w:bottom w:val="none" w:sz="0" w:space="0" w:color="auto"/>
        <w:right w:val="none" w:sz="0" w:space="0" w:color="auto"/>
      </w:divBdr>
    </w:div>
    <w:div w:id="211447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ealsavant.com/blog/what-is-a-qr-code-and-how-do-i-use-one/"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qrvoice.net/" TargetMode="External"/><Relationship Id="rId11" Type="http://schemas.openxmlformats.org/officeDocument/2006/relationships/image" Target="media/image4.png"/><Relationship Id="rId5" Type="http://schemas.openxmlformats.org/officeDocument/2006/relationships/hyperlink" Target="http://www.qrcode-monkey.com/" TargetMode="Externa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Computer</dc:creator>
  <cp:lastModifiedBy>billinge</cp:lastModifiedBy>
  <cp:revision>2</cp:revision>
  <dcterms:created xsi:type="dcterms:W3CDTF">2013-08-22T03:41:00Z</dcterms:created>
  <dcterms:modified xsi:type="dcterms:W3CDTF">2013-08-22T03:41:00Z</dcterms:modified>
</cp:coreProperties>
</file>