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1E" w:rsidRDefault="00D22082">
      <w:r>
        <w:rPr>
          <w:noProof/>
        </w:rPr>
        <w:drawing>
          <wp:inline distT="0" distB="0" distL="0" distR="0">
            <wp:extent cx="6257925" cy="564642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64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82" w:rsidRPr="00D22082" w:rsidRDefault="00D22082" w:rsidP="00D22082">
      <w:pPr>
        <w:jc w:val="center"/>
        <w:rPr>
          <w:sz w:val="144"/>
          <w:szCs w:val="144"/>
        </w:rPr>
      </w:pPr>
      <w:r w:rsidRPr="00D22082">
        <w:rPr>
          <w:rFonts w:hint="eastAsia"/>
          <w:sz w:val="144"/>
          <w:szCs w:val="144"/>
        </w:rPr>
        <w:t>おおきい</w:t>
      </w:r>
    </w:p>
    <w:p w:rsidR="00D22082" w:rsidRDefault="00D22082" w:rsidP="00D22082">
      <w:pPr>
        <w:jc w:val="center"/>
        <w:rPr>
          <w:sz w:val="144"/>
          <w:szCs w:val="144"/>
        </w:rPr>
      </w:pPr>
      <w:r w:rsidRPr="00D22082">
        <w:rPr>
          <w:rFonts w:hint="eastAsia"/>
          <w:sz w:val="144"/>
          <w:szCs w:val="144"/>
        </w:rPr>
        <w:t>OOKII</w:t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1800225</wp:posOffset>
            </wp:positionV>
            <wp:extent cx="3238500" cy="2924175"/>
            <wp:effectExtent l="19050" t="0" r="0" b="0"/>
            <wp:wrapThrough wrapText="bothSides">
              <wp:wrapPolygon edited="0">
                <wp:start x="-127" y="0"/>
                <wp:lineTo x="-127" y="21389"/>
                <wp:lineTo x="21600" y="21389"/>
                <wp:lineTo x="21600" y="0"/>
                <wp:lineTo x="-12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082" w:rsidRDefault="00D22082" w:rsidP="00D22082">
      <w:pPr>
        <w:jc w:val="center"/>
        <w:rPr>
          <w:sz w:val="144"/>
          <w:szCs w:val="144"/>
        </w:rPr>
      </w:pPr>
    </w:p>
    <w:p w:rsidR="00D22082" w:rsidRDefault="00D22082" w:rsidP="00D22082">
      <w:pPr>
        <w:jc w:val="center"/>
        <w:rPr>
          <w:sz w:val="144"/>
          <w:szCs w:val="144"/>
        </w:rPr>
      </w:pPr>
    </w:p>
    <w:p w:rsidR="00D22082" w:rsidRDefault="00D22082" w:rsidP="00D22082">
      <w:pPr>
        <w:jc w:val="center"/>
        <w:rPr>
          <w:sz w:val="144"/>
          <w:szCs w:val="144"/>
        </w:rPr>
      </w:pP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ちいさい</w:t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CHIISAI</w:t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64135</wp:posOffset>
            </wp:positionV>
            <wp:extent cx="6291580" cy="3489960"/>
            <wp:effectExtent l="19050" t="0" r="0" b="0"/>
            <wp:wrapThrough wrapText="bothSides">
              <wp:wrapPolygon edited="0">
                <wp:start x="-65" y="0"/>
                <wp:lineTo x="-65" y="21459"/>
                <wp:lineTo x="21583" y="21459"/>
                <wp:lineTo x="21583" y="0"/>
                <wp:lineTo x="-6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たかい</w:t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TAKAI</w:t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476250</wp:posOffset>
            </wp:positionV>
            <wp:extent cx="3801745" cy="3206750"/>
            <wp:effectExtent l="19050" t="0" r="8255" b="0"/>
            <wp:wrapThrough wrapText="bothSides">
              <wp:wrapPolygon edited="0">
                <wp:start x="-108" y="0"/>
                <wp:lineTo x="-108" y="21429"/>
                <wp:lineTo x="21647" y="21429"/>
                <wp:lineTo x="21647" y="0"/>
                <wp:lineTo x="-108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082" w:rsidRDefault="00D22082" w:rsidP="00D22082">
      <w:pPr>
        <w:jc w:val="center"/>
        <w:rPr>
          <w:sz w:val="144"/>
          <w:szCs w:val="144"/>
        </w:rPr>
      </w:pPr>
    </w:p>
    <w:p w:rsidR="00291C87" w:rsidRDefault="00291C87" w:rsidP="00D22082">
      <w:pPr>
        <w:jc w:val="center"/>
        <w:rPr>
          <w:sz w:val="144"/>
          <w:szCs w:val="14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やすい</w:t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YASUI</w:t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inline distT="0" distB="0" distL="0" distR="0">
            <wp:extent cx="4762500" cy="47625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ながい</w:t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NAGAI</w:t>
      </w:r>
    </w:p>
    <w:p w:rsidR="00D22082" w:rsidRDefault="00D22082" w:rsidP="00D22082">
      <w:pPr>
        <w:jc w:val="center"/>
        <w:rPr>
          <w:sz w:val="144"/>
          <w:szCs w:val="144"/>
        </w:rPr>
      </w:pP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361315</wp:posOffset>
            </wp:positionV>
            <wp:extent cx="2924175" cy="2352675"/>
            <wp:effectExtent l="19050" t="0" r="9525" b="0"/>
            <wp:wrapThrough wrapText="bothSides">
              <wp:wrapPolygon edited="0">
                <wp:start x="-141" y="0"/>
                <wp:lineTo x="-141" y="21513"/>
                <wp:lineTo x="21670" y="21513"/>
                <wp:lineTo x="21670" y="0"/>
                <wp:lineTo x="-141" y="0"/>
              </wp:wrapPolygon>
            </wp:wrapThrough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082" w:rsidRDefault="00D22082" w:rsidP="00D22082">
      <w:pPr>
        <w:jc w:val="center"/>
        <w:rPr>
          <w:sz w:val="144"/>
          <w:szCs w:val="14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みじかい</w:t>
      </w:r>
    </w:p>
    <w:p w:rsidR="00D22082" w:rsidRDefault="00D22082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MIJIKAI</w:t>
      </w:r>
    </w:p>
    <w:p w:rsidR="00D22082" w:rsidRDefault="00D22082" w:rsidP="00D22082">
      <w:pPr>
        <w:jc w:val="center"/>
        <w:rPr>
          <w:sz w:val="144"/>
          <w:szCs w:val="144"/>
        </w:rPr>
      </w:pPr>
    </w:p>
    <w:p w:rsidR="00291C87" w:rsidRDefault="00A669B4" w:rsidP="00D22082">
      <w:pPr>
        <w:jc w:val="center"/>
        <w:rPr>
          <w:sz w:val="144"/>
          <w:szCs w:val="144"/>
        </w:rPr>
      </w:pPr>
      <w:r w:rsidRPr="00A669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1.4pt;margin-top:18.75pt;width:260.6pt;height:121.25pt;z-index:251664384;mso-wrap-style:none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291C87" w:rsidRPr="000150B5" w:rsidRDefault="00291C87" w:rsidP="000150B5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rFonts w:hint="eastAsia"/>
                      <w:sz w:val="144"/>
                      <w:szCs w:val="144"/>
                    </w:rPr>
                    <w:t xml:space="preserve">1 + 1 </w:t>
                  </w:r>
                  <w:proofErr w:type="gramStart"/>
                  <w:r>
                    <w:rPr>
                      <w:rFonts w:hint="eastAsia"/>
                      <w:sz w:val="144"/>
                      <w:szCs w:val="144"/>
                    </w:rPr>
                    <w:t>= ?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291C87" w:rsidRDefault="00291C87" w:rsidP="00D22082">
      <w:pPr>
        <w:jc w:val="center"/>
        <w:rPr>
          <w:sz w:val="144"/>
          <w:szCs w:val="144"/>
        </w:rPr>
      </w:pPr>
    </w:p>
    <w:p w:rsidR="00291C87" w:rsidRDefault="00291C87" w:rsidP="00D22082">
      <w:pPr>
        <w:jc w:val="center"/>
        <w:rPr>
          <w:sz w:val="144"/>
          <w:szCs w:val="144"/>
        </w:rPr>
      </w:pPr>
    </w:p>
    <w:p w:rsidR="00291C87" w:rsidRDefault="00291C87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かんたん</w:t>
      </w:r>
    </w:p>
    <w:p w:rsidR="00291C87" w:rsidRDefault="00291C87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KANTAN</w:t>
      </w:r>
    </w:p>
    <w:p w:rsidR="00291C87" w:rsidRDefault="00A669B4" w:rsidP="00D22082">
      <w:pPr>
        <w:jc w:val="center"/>
        <w:rPr>
          <w:sz w:val="24"/>
          <w:szCs w:val="24"/>
        </w:rPr>
      </w:pPr>
      <w:r w:rsidRPr="00A669B4">
        <w:rPr>
          <w:noProof/>
        </w:rPr>
        <w:lastRenderedPageBreak/>
        <w:pict>
          <v:shape id="_x0000_s1026" type="#_x0000_t202" style="position:absolute;left:0;text-align:left;margin-left:15.25pt;margin-top:96.35pt;width:420.1pt;height:164.6pt;z-index:251662336;mso-wrap-style:none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291C87" w:rsidRPr="00291C87" w:rsidRDefault="00291C87" w:rsidP="00291C87">
                  <w:pPr>
                    <w:spacing w:after="0"/>
                    <w:ind w:left="720"/>
                    <w:rPr>
                      <w:sz w:val="110"/>
                      <w:szCs w:val="110"/>
                      <w:u w:val="single"/>
                    </w:rPr>
                  </w:pPr>
                  <w:r w:rsidRPr="00291C87">
                    <w:rPr>
                      <w:sz w:val="110"/>
                      <w:szCs w:val="110"/>
                      <w:u w:val="single"/>
                    </w:rPr>
                    <w:t>X</w:t>
                  </w:r>
                  <w:r w:rsidRPr="00291C87">
                    <w:rPr>
                      <w:rFonts w:hint="eastAsia"/>
                      <w:sz w:val="110"/>
                      <w:szCs w:val="110"/>
                      <w:u w:val="single"/>
                      <w:vertAlign w:val="superscript"/>
                    </w:rPr>
                    <w:t>2</w:t>
                  </w:r>
                  <w:r w:rsidRPr="00291C87">
                    <w:rPr>
                      <w:rFonts w:hint="eastAsia"/>
                      <w:sz w:val="110"/>
                      <w:szCs w:val="110"/>
                      <w:u w:val="single"/>
                    </w:rPr>
                    <w:t xml:space="preserve"> </w:t>
                  </w:r>
                  <w:r w:rsidRPr="00291C87">
                    <w:rPr>
                      <w:sz w:val="110"/>
                      <w:szCs w:val="110"/>
                      <w:u w:val="single"/>
                    </w:rPr>
                    <w:t>–</w:t>
                  </w:r>
                  <w:r w:rsidRPr="00291C87">
                    <w:rPr>
                      <w:rFonts w:hint="eastAsia"/>
                      <w:sz w:val="110"/>
                      <w:szCs w:val="110"/>
                      <w:u w:val="single"/>
                    </w:rPr>
                    <w:t xml:space="preserve"> 4</w:t>
                  </w:r>
                  <w:r w:rsidRPr="00291C87">
                    <w:rPr>
                      <w:rFonts w:hint="eastAsia"/>
                      <w:sz w:val="110"/>
                      <w:szCs w:val="110"/>
                    </w:rPr>
                    <w:t xml:space="preserve">   </w:t>
                  </w:r>
                  <w:r w:rsidRPr="00291C87">
                    <w:rPr>
                      <w:sz w:val="110"/>
                      <w:szCs w:val="110"/>
                    </w:rPr>
                    <w:t>÷</w:t>
                  </w:r>
                  <w:r w:rsidRPr="00291C87">
                    <w:rPr>
                      <w:rFonts w:hint="eastAsia"/>
                      <w:sz w:val="110"/>
                      <w:szCs w:val="110"/>
                    </w:rPr>
                    <w:t xml:space="preserve">  </w:t>
                  </w:r>
                  <w:r w:rsidRPr="00291C87">
                    <w:rPr>
                      <w:rFonts w:hint="eastAsia"/>
                      <w:sz w:val="110"/>
                      <w:szCs w:val="110"/>
                      <w:u w:val="single"/>
                    </w:rPr>
                    <w:t xml:space="preserve"> X - 2</w:t>
                  </w:r>
                </w:p>
                <w:p w:rsidR="00291C87" w:rsidRPr="00E97F40" w:rsidRDefault="00291C87" w:rsidP="00291C87">
                  <w:pPr>
                    <w:spacing w:after="0"/>
                    <w:ind w:left="720"/>
                    <w:rPr>
                      <w:sz w:val="110"/>
                      <w:szCs w:val="110"/>
                    </w:rPr>
                  </w:pPr>
                  <w:r w:rsidRPr="00291C87">
                    <w:rPr>
                      <w:sz w:val="110"/>
                      <w:szCs w:val="110"/>
                    </w:rPr>
                    <w:t>X</w:t>
                  </w:r>
                  <w:r w:rsidRPr="00291C87">
                    <w:rPr>
                      <w:rFonts w:hint="eastAsia"/>
                      <w:sz w:val="110"/>
                      <w:szCs w:val="110"/>
                    </w:rPr>
                    <w:t xml:space="preserve"> + 3         X</w:t>
                  </w:r>
                  <w:r w:rsidRPr="00291C87">
                    <w:rPr>
                      <w:rFonts w:hint="eastAsia"/>
                      <w:sz w:val="110"/>
                      <w:szCs w:val="110"/>
                      <w:vertAlign w:val="superscript"/>
                    </w:rPr>
                    <w:t xml:space="preserve">2 </w:t>
                  </w:r>
                  <w:r w:rsidRPr="00291C87">
                    <w:rPr>
                      <w:rFonts w:hint="eastAsia"/>
                      <w:sz w:val="110"/>
                      <w:szCs w:val="110"/>
                    </w:rPr>
                    <w:t xml:space="preserve">+ 5x </w:t>
                  </w:r>
                </w:p>
              </w:txbxContent>
            </v:textbox>
            <w10:wrap type="square"/>
          </v:shape>
        </w:pict>
      </w: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24"/>
          <w:szCs w:val="24"/>
        </w:rPr>
      </w:pPr>
    </w:p>
    <w:p w:rsidR="00291C87" w:rsidRPr="00291C87" w:rsidRDefault="00291C87" w:rsidP="00D22082">
      <w:pPr>
        <w:jc w:val="center"/>
        <w:rPr>
          <w:sz w:val="24"/>
          <w:szCs w:val="24"/>
        </w:rPr>
      </w:pPr>
    </w:p>
    <w:p w:rsidR="00291C87" w:rsidRDefault="00291C87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むずかしい</w:t>
      </w:r>
    </w:p>
    <w:p w:rsidR="00291C87" w:rsidRPr="00D22082" w:rsidRDefault="00291C87" w:rsidP="00D22082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MUZUKASHII</w:t>
      </w:r>
    </w:p>
    <w:sectPr w:rsidR="00291C87" w:rsidRPr="00D22082" w:rsidSect="00291C87">
      <w:pgSz w:w="11906" w:h="16838"/>
      <w:pgMar w:top="1440" w:right="1440" w:bottom="1440" w:left="1440" w:header="708" w:footer="708" w:gutter="0"/>
      <w:pgBorders w:offsetFrom="page">
        <w:top w:val="single" w:sz="48" w:space="24" w:color="0F243E" w:themeColor="text2" w:themeShade="80" w:shadow="1"/>
        <w:left w:val="single" w:sz="48" w:space="24" w:color="0F243E" w:themeColor="text2" w:themeShade="80" w:shadow="1"/>
        <w:bottom w:val="single" w:sz="48" w:space="24" w:color="0F243E" w:themeColor="text2" w:themeShade="80" w:shadow="1"/>
        <w:right w:val="single" w:sz="48" w:space="24" w:color="0F243E" w:themeColor="text2" w:themeShade="8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D22082"/>
    <w:rsid w:val="00041A2C"/>
    <w:rsid w:val="00291C87"/>
    <w:rsid w:val="005917C8"/>
    <w:rsid w:val="00A50711"/>
    <w:rsid w:val="00A669B4"/>
    <w:rsid w:val="00D22082"/>
    <w:rsid w:val="00F9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2010-01-22T22:24:00Z</dcterms:created>
  <dcterms:modified xsi:type="dcterms:W3CDTF">2010-01-23T02:14:00Z</dcterms:modified>
</cp:coreProperties>
</file>