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95" w:rsidRDefault="00CE4BA4" w:rsidP="00C20D90">
      <w:pPr>
        <w:jc w:val="center"/>
        <w:rPr>
          <w:rFonts w:ascii="Meiryo" w:eastAsia="Meiryo" w:hAnsi="Meiryo" w:cs="Meiryo"/>
          <w:b/>
          <w:color w:val="333333"/>
          <w:sz w:val="40"/>
          <w:szCs w:val="40"/>
          <w:u w:val="single"/>
        </w:rPr>
      </w:pPr>
      <w:r>
        <w:rPr>
          <w:rFonts w:ascii="Meiryo" w:eastAsia="Meiryo" w:hAnsi="Meiryo" w:cs="Meiryo" w:hint="eastAsia"/>
          <w:b/>
          <w:color w:val="333333"/>
          <w:sz w:val="40"/>
          <w:szCs w:val="40"/>
          <w:u w:val="single"/>
        </w:rPr>
        <w:t>お正月　おしょうがつ</w:t>
      </w:r>
      <w:r w:rsidR="00C20D90">
        <w:rPr>
          <w:rFonts w:ascii="Meiryo" w:eastAsia="Meiryo" w:hAnsi="Meiryo" w:cs="Meiryo"/>
          <w:b/>
          <w:color w:val="333333"/>
          <w:sz w:val="40"/>
          <w:szCs w:val="40"/>
          <w:u w:val="single"/>
        </w:rPr>
        <w:t xml:space="preserve">  </w:t>
      </w:r>
      <w:proofErr w:type="spellStart"/>
      <w:r w:rsidR="00C20D90">
        <w:rPr>
          <w:rFonts w:ascii="Meiryo" w:eastAsia="Meiryo" w:hAnsi="Meiryo" w:cs="Meiryo"/>
          <w:b/>
          <w:color w:val="333333"/>
          <w:sz w:val="40"/>
          <w:szCs w:val="40"/>
          <w:u w:val="single"/>
        </w:rPr>
        <w:t>Osh</w:t>
      </w:r>
      <w:r>
        <w:rPr>
          <w:rFonts w:ascii="Meiryo" w:eastAsia="Meiryo" w:hAnsi="Meiryo" w:cs="Meiryo" w:hint="eastAsia"/>
          <w:b/>
          <w:color w:val="333333"/>
          <w:sz w:val="40"/>
          <w:szCs w:val="40"/>
          <w:u w:val="single"/>
        </w:rPr>
        <w:t>ō</w:t>
      </w:r>
      <w:r w:rsidR="00273195" w:rsidRPr="00273195">
        <w:rPr>
          <w:rFonts w:ascii="Meiryo" w:eastAsia="Meiryo" w:hAnsi="Meiryo" w:cs="Meiryo"/>
          <w:b/>
          <w:color w:val="333333"/>
          <w:sz w:val="40"/>
          <w:szCs w:val="40"/>
          <w:u w:val="single"/>
        </w:rPr>
        <w:t>gatsu</w:t>
      </w:r>
      <w:proofErr w:type="spellEnd"/>
    </w:p>
    <w:p w:rsidR="00C52401" w:rsidRPr="00C52401" w:rsidRDefault="00C52401" w:rsidP="00C52401">
      <w:pPr>
        <w:rPr>
          <w:b/>
          <w:color w:val="000000" w:themeColor="text1"/>
          <w:sz w:val="24"/>
          <w:szCs w:val="24"/>
        </w:rPr>
      </w:pPr>
      <w:r w:rsidRPr="00B02CE7">
        <w:rPr>
          <w:rFonts w:hint="eastAsia"/>
          <w:b/>
          <w:color w:val="000000" w:themeColor="text1"/>
          <w:sz w:val="24"/>
          <w:szCs w:val="24"/>
        </w:rPr>
        <w:t>In Japan there are a variety of customs and events in the New Year p</w:t>
      </w:r>
      <w:r w:rsidR="00FF5380">
        <w:rPr>
          <w:rFonts w:hint="eastAsia"/>
          <w:b/>
          <w:color w:val="000000" w:themeColor="text1"/>
          <w:sz w:val="24"/>
          <w:szCs w:val="24"/>
        </w:rPr>
        <w:t xml:space="preserve">eriod.  Look at the traditions </w:t>
      </w:r>
      <w:r w:rsidRPr="00B02CE7">
        <w:rPr>
          <w:rFonts w:hint="eastAsia"/>
          <w:b/>
          <w:color w:val="000000" w:themeColor="text1"/>
          <w:sz w:val="24"/>
          <w:szCs w:val="24"/>
        </w:rPr>
        <w:t xml:space="preserve">below.  Match the </w:t>
      </w:r>
      <w:r w:rsidRPr="00B02CE7">
        <w:rPr>
          <w:b/>
          <w:color w:val="000000" w:themeColor="text1"/>
          <w:sz w:val="24"/>
          <w:szCs w:val="24"/>
        </w:rPr>
        <w:t>picture</w:t>
      </w:r>
      <w:r w:rsidRPr="00B02CE7">
        <w:rPr>
          <w:rFonts w:hint="eastAsia"/>
          <w:b/>
          <w:color w:val="000000" w:themeColor="text1"/>
          <w:sz w:val="24"/>
          <w:szCs w:val="24"/>
        </w:rPr>
        <w:t xml:space="preserve">s </w:t>
      </w:r>
      <w:r>
        <w:rPr>
          <w:rFonts w:hint="eastAsia"/>
          <w:b/>
          <w:color w:val="000000" w:themeColor="text1"/>
          <w:sz w:val="24"/>
          <w:szCs w:val="24"/>
        </w:rPr>
        <w:t>with the</w:t>
      </w:r>
      <w:r>
        <w:rPr>
          <w:b/>
          <w:color w:val="000000" w:themeColor="text1"/>
          <w:sz w:val="24"/>
          <w:szCs w:val="24"/>
        </w:rPr>
        <w:t>ir</w:t>
      </w:r>
      <w:r>
        <w:rPr>
          <w:rFonts w:hint="eastAsia"/>
          <w:b/>
          <w:color w:val="000000" w:themeColor="text1"/>
          <w:sz w:val="24"/>
          <w:szCs w:val="24"/>
        </w:rPr>
        <w:t xml:space="preserve"> Japanese</w:t>
      </w:r>
      <w:r w:rsidRPr="00B02CE7">
        <w:rPr>
          <w:rFonts w:hint="eastAsia"/>
          <w:b/>
          <w:color w:val="000000" w:themeColor="text1"/>
          <w:sz w:val="24"/>
          <w:szCs w:val="24"/>
        </w:rPr>
        <w:t>.</w:t>
      </w:r>
    </w:p>
    <w:p w:rsidR="00B02CE7" w:rsidRDefault="00B02CE7" w:rsidP="00B02CE7">
      <w:pPr>
        <w:rPr>
          <w:rFonts w:ascii="Meiryo" w:eastAsia="Meiryo" w:hAnsi="Meiryo" w:cs="Meiryo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D37574" wp14:editId="7B4DDDF2">
            <wp:extent cx="2562225" cy="1729696"/>
            <wp:effectExtent l="0" t="0" r="0" b="4445"/>
            <wp:docPr id="1" name="Picture 1" descr="http://3.bp.blogspot.com/-nGF6Kb995XM/Tvp0gV00D7I/AAAAAAAAAfc/Nz7ilpvYwUA/s1600/DSC0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nGF6Kb995XM/Tvp0gV00D7I/AAAAAAAAAfc/Nz7ilpvYwUA/s1600/DSC01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86" cy="173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iryo" w:eastAsia="Meiryo" w:hAnsi="Meiryo" w:cs="Meiryo"/>
          <w:sz w:val="24"/>
          <w:szCs w:val="24"/>
        </w:rPr>
        <w:tab/>
        <w:t xml:space="preserve">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AA278F" wp14:editId="0CBC5904">
            <wp:extent cx="2587400" cy="1723070"/>
            <wp:effectExtent l="0" t="0" r="3810" b="0"/>
            <wp:docPr id="2" name="Picture 2" descr="http://kyotofoodie.com/wp-content/uploads/2009/01/kyoto-kichisen-o-shogatsu-decorat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yotofoodie.com/wp-content/uploads/2009/01/kyoto-kichisen-o-shogatsu-decoration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254" cy="172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2CE7" w:rsidRDefault="00B02CE7" w:rsidP="00B02CE7">
      <w:pPr>
        <w:rPr>
          <w:rFonts w:ascii="Meiryo" w:eastAsia="Meiryo" w:hAnsi="Meiryo" w:cs="Meiryo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DD4390" wp14:editId="0875ADDA">
            <wp:extent cx="2562225" cy="1703318"/>
            <wp:effectExtent l="0" t="0" r="0" b="0"/>
            <wp:docPr id="3" name="Picture 3" descr="http://kjclub.files.wordpress.com/2010/12/otoshid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jclub.files.wordpress.com/2010/12/otoshida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03" cy="17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195">
        <w:rPr>
          <w:rFonts w:ascii="Meiryo" w:eastAsia="Meiryo" w:hAnsi="Meiryo" w:cs="Meiryo"/>
          <w:sz w:val="24"/>
          <w:szCs w:val="24"/>
        </w:rPr>
        <w:tab/>
      </w:r>
      <w:r w:rsidR="00273195">
        <w:rPr>
          <w:rFonts w:ascii="Meiryo" w:eastAsia="Meiryo" w:hAnsi="Meiryo" w:cs="Meiryo"/>
          <w:sz w:val="24"/>
          <w:szCs w:val="24"/>
        </w:rPr>
        <w:tab/>
      </w:r>
      <w:r w:rsidR="0027319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1B72B83" wp14:editId="0B0D0753">
            <wp:extent cx="2219427" cy="2295525"/>
            <wp:effectExtent l="0" t="0" r="9525" b="0"/>
            <wp:docPr id="7" name="Picture 7" descr="http://www.tokyotopia.com/image-files/japanese-new-year-dec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kyotopia.com/image-files/japanese-new-year-decor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44" cy="229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E7" w:rsidRDefault="00C52401" w:rsidP="00B02CE7">
      <w:pPr>
        <w:rPr>
          <w:rFonts w:ascii="Meiryo" w:eastAsia="Meiryo" w:hAnsi="Meiryo" w:cs="Meiryo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6542A30" wp14:editId="75E354FE">
            <wp:extent cx="1990725" cy="1990725"/>
            <wp:effectExtent l="0" t="0" r="9525" b="9525"/>
            <wp:docPr id="11" name="Picture 11" descr="http://farm3.staticflickr.com/2047/2265083512_14bc46dbcc_z.jpg?zz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3.staticflickr.com/2047/2265083512_14bc46dbcc_z.jpg?zz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83" cy="199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CD2">
        <w:rPr>
          <w:rFonts w:ascii="Meiryo" w:eastAsia="Meiryo" w:hAnsi="Meiryo" w:cs="Meiryo"/>
          <w:sz w:val="24"/>
          <w:szCs w:val="24"/>
        </w:rPr>
        <w:tab/>
      </w:r>
      <w:r w:rsidR="009F13D1">
        <w:rPr>
          <w:rFonts w:ascii="Meiryo" w:eastAsia="Meiryo" w:hAnsi="Meiryo" w:cs="Meiryo"/>
          <w:sz w:val="24"/>
          <w:szCs w:val="24"/>
        </w:rPr>
        <w:tab/>
      </w:r>
      <w:r w:rsidR="009F13D1">
        <w:rPr>
          <w:rFonts w:ascii="Meiryo" w:eastAsia="Meiryo" w:hAnsi="Meiryo" w:cs="Meiryo"/>
          <w:sz w:val="24"/>
          <w:szCs w:val="24"/>
        </w:rPr>
        <w:tab/>
      </w:r>
      <w:r w:rsidR="009F13D1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2143125" cy="2143125"/>
            <wp:effectExtent l="0" t="0" r="9525" b="9525"/>
            <wp:docPr id="4" name="Picture 4" descr="http://t1.gstatic.com/images?q=tbn:ANd9GcT4YG6VswrRP7iX7vqB2CcSBgIcrBRXxzCfsYNwB3RAW0_0DrcAp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4YG6VswrRP7iX7vqB2CcSBgIcrBRXxzCfsYNwB3RAW0_0DrcAp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01" w:rsidRDefault="00C52401" w:rsidP="00C52401">
      <w:pPr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/>
          <w:sz w:val="24"/>
          <w:szCs w:val="24"/>
        </w:rPr>
        <w:t>Cut out the words below and glue them underneath the corresponding picture.</w:t>
      </w:r>
    </w:p>
    <w:p w:rsidR="00C52401" w:rsidRDefault="00B02CE7" w:rsidP="00C20D90">
      <w:pPr>
        <w:ind w:left="720"/>
        <w:rPr>
          <w:rFonts w:ascii="Meiryo" w:eastAsia="Meiryo" w:hAnsi="Meiryo" w:cs="Meiryo"/>
          <w:color w:val="000000"/>
          <w:sz w:val="24"/>
          <w:szCs w:val="24"/>
          <w:shd w:val="clear" w:color="auto" w:fill="FFFF65"/>
        </w:rPr>
      </w:pPr>
      <w:r w:rsidRPr="00B02CE7">
        <w:rPr>
          <w:rFonts w:ascii="Meiryo" w:eastAsia="Meiryo" w:hAnsi="Meiryo" w:cs="Meiryo" w:hint="eastAsia"/>
          <w:sz w:val="24"/>
          <w:szCs w:val="24"/>
        </w:rPr>
        <w:t>かどまつ</w:t>
      </w:r>
      <w:r w:rsidRPr="00B02CE7">
        <w:rPr>
          <w:rFonts w:ascii="Meiryo" w:eastAsia="Meiryo" w:hAnsi="Meiryo" w:cs="Meiryo"/>
          <w:sz w:val="24"/>
          <w:szCs w:val="24"/>
        </w:rPr>
        <w:t xml:space="preserve"> </w:t>
      </w:r>
      <w:proofErr w:type="spellStart"/>
      <w:r>
        <w:rPr>
          <w:rFonts w:ascii="Meiryo" w:eastAsia="Meiryo" w:hAnsi="Meiryo" w:cs="Meiryo"/>
          <w:sz w:val="24"/>
          <w:szCs w:val="24"/>
        </w:rPr>
        <w:t>Kadomatsu</w:t>
      </w:r>
      <w:proofErr w:type="spellEnd"/>
      <w:r w:rsidR="00C52401">
        <w:rPr>
          <w:rFonts w:ascii="Meiryo" w:eastAsia="Meiryo" w:hAnsi="Meiryo" w:cs="Meiryo"/>
          <w:sz w:val="24"/>
          <w:szCs w:val="24"/>
        </w:rPr>
        <w:tab/>
      </w:r>
      <w:r w:rsidR="00C52401">
        <w:rPr>
          <w:rFonts w:ascii="Meiryo" w:eastAsia="Meiryo" w:hAnsi="Meiryo" w:cs="Meiryo"/>
          <w:sz w:val="24"/>
          <w:szCs w:val="24"/>
        </w:rPr>
        <w:tab/>
      </w:r>
      <w:r w:rsidR="00C52401">
        <w:rPr>
          <w:rFonts w:ascii="Meiryo" w:eastAsia="Meiryo" w:hAnsi="Meiryo" w:cs="Meiryo"/>
          <w:sz w:val="24"/>
          <w:szCs w:val="24"/>
        </w:rPr>
        <w:tab/>
      </w:r>
      <w:r w:rsidR="00C52401">
        <w:rPr>
          <w:rFonts w:ascii="Meiryo" w:eastAsia="Meiryo" w:hAnsi="Meiryo" w:cs="Meiryo"/>
          <w:sz w:val="24"/>
          <w:szCs w:val="24"/>
        </w:rPr>
        <w:tab/>
      </w:r>
      <w:r w:rsidR="00C52401" w:rsidRPr="00C52401">
        <w:rPr>
          <w:rFonts w:ascii="Meiryo" w:eastAsia="Meiryo" w:hAnsi="Meiryo" w:cs="Meiryo" w:hint="eastAsia"/>
          <w:color w:val="333333"/>
          <w:sz w:val="24"/>
          <w:szCs w:val="24"/>
        </w:rPr>
        <w:t>ねんがじょ</w:t>
      </w:r>
      <w:r w:rsidR="00C52401" w:rsidRPr="00C52401">
        <w:rPr>
          <w:rFonts w:ascii="Meiryo" w:eastAsia="Meiryo" w:hAnsi="Meiryo" w:cs="Meiryo"/>
          <w:color w:val="333333"/>
          <w:sz w:val="24"/>
          <w:szCs w:val="24"/>
        </w:rPr>
        <w:t xml:space="preserve"> </w:t>
      </w:r>
      <w:proofErr w:type="spellStart"/>
      <w:r w:rsidR="00C52401" w:rsidRPr="00C52401">
        <w:rPr>
          <w:rFonts w:ascii="Meiryo" w:eastAsia="Meiryo" w:hAnsi="Meiryo" w:cs="Meiryo"/>
          <w:color w:val="333333"/>
          <w:sz w:val="24"/>
          <w:szCs w:val="24"/>
        </w:rPr>
        <w:t>Nengajyo</w:t>
      </w:r>
      <w:proofErr w:type="spellEnd"/>
    </w:p>
    <w:p w:rsidR="00B02CE7" w:rsidRDefault="00FF5380" w:rsidP="00C20D90">
      <w:pPr>
        <w:ind w:left="720"/>
        <w:rPr>
          <w:rFonts w:ascii="Meiryo" w:eastAsia="Meiryo" w:hAnsi="Meiryo" w:cs="Meiryo"/>
          <w:color w:val="000000"/>
          <w:sz w:val="24"/>
          <w:szCs w:val="24"/>
        </w:rPr>
      </w:pPr>
      <w:r w:rsidRPr="00FF5380">
        <w:rPr>
          <w:rFonts w:ascii="Meiryo" w:eastAsia="Meiryo" w:hAnsi="Meiryo" w:cs="Meiryo" w:hint="eastAsia"/>
          <w:color w:val="000000"/>
          <w:sz w:val="24"/>
          <w:szCs w:val="24"/>
        </w:rPr>
        <w:t>おせち</w:t>
      </w:r>
      <w:r w:rsidR="00B02CE7" w:rsidRPr="00B02CE7">
        <w:rPr>
          <w:rFonts w:ascii="Meiryo" w:eastAsia="Meiryo" w:hAnsi="Meiryo" w:cs="Meiryo" w:hint="eastAsia"/>
          <w:color w:val="000000"/>
          <w:sz w:val="24"/>
          <w:szCs w:val="24"/>
        </w:rPr>
        <w:t>りょうり</w:t>
      </w:r>
      <w:r w:rsidR="00B02CE7" w:rsidRPr="00B02CE7">
        <w:rPr>
          <w:rFonts w:ascii="Meiryo" w:eastAsia="Meiryo" w:hAnsi="Meiryo" w:cs="Meiryo"/>
          <w:color w:val="000000"/>
          <w:sz w:val="24"/>
          <w:szCs w:val="24"/>
        </w:rPr>
        <w:t xml:space="preserve"> </w:t>
      </w:r>
      <w:proofErr w:type="spellStart"/>
      <w:r w:rsidR="00B02CE7" w:rsidRPr="00B02CE7">
        <w:rPr>
          <w:rFonts w:ascii="Meiryo" w:eastAsia="Meiryo" w:hAnsi="Meiryo" w:cs="Meiryo"/>
          <w:color w:val="000000"/>
          <w:sz w:val="24"/>
          <w:szCs w:val="24"/>
        </w:rPr>
        <w:t>Osechiriyouri</w:t>
      </w:r>
      <w:proofErr w:type="spellEnd"/>
      <w:r w:rsidR="00C52401">
        <w:rPr>
          <w:rFonts w:ascii="Meiryo" w:eastAsia="Meiryo" w:hAnsi="Meiryo" w:cs="Meiryo"/>
          <w:color w:val="000000"/>
          <w:sz w:val="24"/>
          <w:szCs w:val="24"/>
        </w:rPr>
        <w:t xml:space="preserve"> </w:t>
      </w:r>
      <w:r w:rsidR="00C52401">
        <w:rPr>
          <w:rFonts w:ascii="Meiryo" w:eastAsia="Meiryo" w:hAnsi="Meiryo" w:cs="Meiryo"/>
          <w:color w:val="000000"/>
          <w:sz w:val="24"/>
          <w:szCs w:val="24"/>
        </w:rPr>
        <w:tab/>
      </w:r>
      <w:r w:rsidR="00C52401">
        <w:rPr>
          <w:rFonts w:ascii="Meiryo" w:eastAsia="Meiryo" w:hAnsi="Meiryo" w:cs="Meiryo"/>
          <w:color w:val="000000"/>
          <w:sz w:val="24"/>
          <w:szCs w:val="24"/>
        </w:rPr>
        <w:tab/>
      </w:r>
      <w:r w:rsidR="00C52401">
        <w:rPr>
          <w:rFonts w:ascii="Meiryo" w:eastAsia="Meiryo" w:hAnsi="Meiryo" w:cs="Meiryo"/>
          <w:color w:val="000000"/>
          <w:sz w:val="24"/>
          <w:szCs w:val="24"/>
        </w:rPr>
        <w:tab/>
      </w:r>
      <w:r w:rsidR="00C52401" w:rsidRPr="00C52401">
        <w:rPr>
          <w:rFonts w:ascii="Meiryo" w:eastAsia="Meiryo" w:hAnsi="Meiryo" w:cs="Meiryo" w:hint="eastAsia"/>
          <w:color w:val="333333"/>
          <w:sz w:val="24"/>
          <w:szCs w:val="24"/>
        </w:rPr>
        <w:t>おとしだま</w:t>
      </w:r>
      <w:r w:rsidR="00C52401" w:rsidRPr="00C52401">
        <w:rPr>
          <w:rFonts w:ascii="Meiryo" w:eastAsia="Meiryo" w:hAnsi="Meiryo" w:cs="Meiryo"/>
          <w:color w:val="333333"/>
          <w:sz w:val="24"/>
          <w:szCs w:val="24"/>
        </w:rPr>
        <w:t xml:space="preserve">      </w:t>
      </w:r>
      <w:proofErr w:type="spellStart"/>
      <w:r w:rsidR="00C52401" w:rsidRPr="00C52401">
        <w:rPr>
          <w:rFonts w:ascii="Meiryo" w:eastAsia="Meiryo" w:hAnsi="Meiryo" w:cs="Meiryo"/>
          <w:color w:val="333333"/>
          <w:sz w:val="24"/>
          <w:szCs w:val="24"/>
        </w:rPr>
        <w:t>Otoshidama</w:t>
      </w:r>
      <w:proofErr w:type="spellEnd"/>
    </w:p>
    <w:p w:rsidR="00B02CE7" w:rsidRPr="00B02CE7" w:rsidRDefault="00273195" w:rsidP="00C20D90">
      <w:pPr>
        <w:ind w:left="720"/>
        <w:rPr>
          <w:b/>
          <w:color w:val="000000" w:themeColor="text1"/>
          <w:sz w:val="24"/>
          <w:szCs w:val="24"/>
        </w:rPr>
      </w:pPr>
      <w:r w:rsidRPr="00273195">
        <w:rPr>
          <w:rStyle w:val="Strong"/>
          <w:rFonts w:ascii="Meiryo" w:eastAsia="Meiryo" w:hAnsi="Meiryo" w:cs="Meiryo" w:hint="eastAsia"/>
          <w:b w:val="0"/>
          <w:sz w:val="24"/>
          <w:szCs w:val="24"/>
          <w:lang w:val="en-US"/>
        </w:rPr>
        <w:t>かがみ</w:t>
      </w:r>
      <w:r w:rsidRPr="00273195">
        <w:rPr>
          <w:rStyle w:val="Strong"/>
          <w:rFonts w:ascii="Meiryo" w:eastAsia="Meiryo" w:hAnsi="Meiryo" w:cs="Meiryo"/>
          <w:b w:val="0"/>
          <w:sz w:val="24"/>
          <w:szCs w:val="24"/>
          <w:lang w:val="en-US"/>
        </w:rPr>
        <w:t xml:space="preserve"> </w:t>
      </w:r>
      <w:r w:rsidRPr="00273195">
        <w:rPr>
          <w:rStyle w:val="Strong"/>
          <w:rFonts w:ascii="Meiryo" w:eastAsia="Meiryo" w:hAnsi="Meiryo" w:cs="Meiryo" w:hint="eastAsia"/>
          <w:b w:val="0"/>
          <w:sz w:val="24"/>
          <w:szCs w:val="24"/>
          <w:lang w:val="en-US"/>
        </w:rPr>
        <w:t>もち</w:t>
      </w:r>
      <w:r w:rsidRPr="00273195">
        <w:rPr>
          <w:rStyle w:val="Strong"/>
          <w:rFonts w:ascii="Meiryo" w:eastAsia="Meiryo" w:hAnsi="Meiryo" w:cs="Meiryo"/>
          <w:b w:val="0"/>
          <w:sz w:val="24"/>
          <w:szCs w:val="24"/>
          <w:lang w:val="en-US"/>
        </w:rPr>
        <w:t xml:space="preserve">    </w:t>
      </w:r>
      <w:proofErr w:type="spellStart"/>
      <w:r w:rsidRPr="00273195">
        <w:rPr>
          <w:rStyle w:val="Strong"/>
          <w:rFonts w:ascii="Meiryo" w:eastAsia="Meiryo" w:hAnsi="Meiryo" w:cs="Meiryo"/>
          <w:b w:val="0"/>
          <w:sz w:val="24"/>
          <w:szCs w:val="24"/>
          <w:lang w:val="en-US"/>
        </w:rPr>
        <w:t>Kagami</w:t>
      </w:r>
      <w:proofErr w:type="spellEnd"/>
      <w:r w:rsidRPr="00273195">
        <w:rPr>
          <w:rStyle w:val="Strong"/>
          <w:rFonts w:ascii="Meiryo" w:eastAsia="Meiryo" w:hAnsi="Meiryo" w:cs="Meiryo"/>
          <w:b w:val="0"/>
          <w:sz w:val="24"/>
          <w:szCs w:val="24"/>
          <w:lang w:val="en-US"/>
        </w:rPr>
        <w:t xml:space="preserve"> </w:t>
      </w:r>
      <w:proofErr w:type="spellStart"/>
      <w:r w:rsidRPr="00273195">
        <w:rPr>
          <w:rStyle w:val="Strong"/>
          <w:rFonts w:ascii="Meiryo" w:eastAsia="Meiryo" w:hAnsi="Meiryo" w:cs="Meiryo"/>
          <w:b w:val="0"/>
          <w:sz w:val="24"/>
          <w:szCs w:val="24"/>
          <w:lang w:val="en-US"/>
        </w:rPr>
        <w:t>Mochi</w:t>
      </w:r>
      <w:proofErr w:type="spellEnd"/>
      <w:r w:rsidRPr="00273195">
        <w:rPr>
          <w:rStyle w:val="Strong"/>
          <w:rFonts w:ascii="Meiryo" w:eastAsia="Meiryo" w:hAnsi="Meiryo" w:cs="Meiryo"/>
          <w:b w:val="0"/>
          <w:sz w:val="24"/>
          <w:szCs w:val="24"/>
          <w:lang w:val="en-US"/>
        </w:rPr>
        <w:t xml:space="preserve"> </w:t>
      </w:r>
      <w:r w:rsidR="00C52401">
        <w:rPr>
          <w:rStyle w:val="Strong"/>
          <w:rFonts w:ascii="Meiryo" w:eastAsia="Meiryo" w:hAnsi="Meiryo" w:cs="Meiryo"/>
          <w:b w:val="0"/>
          <w:sz w:val="24"/>
          <w:szCs w:val="24"/>
          <w:lang w:val="en-US"/>
        </w:rPr>
        <w:tab/>
      </w:r>
      <w:r w:rsidR="00C52401">
        <w:rPr>
          <w:rStyle w:val="Strong"/>
          <w:rFonts w:ascii="Meiryo" w:eastAsia="Meiryo" w:hAnsi="Meiryo" w:cs="Meiryo"/>
          <w:b w:val="0"/>
          <w:sz w:val="24"/>
          <w:szCs w:val="24"/>
          <w:lang w:val="en-US"/>
        </w:rPr>
        <w:tab/>
      </w:r>
      <w:r w:rsidR="001C2CD2">
        <w:rPr>
          <w:rStyle w:val="Strong"/>
          <w:rFonts w:ascii="Meiryo" w:eastAsia="Meiryo" w:hAnsi="Meiryo" w:cs="Meiryo"/>
          <w:b w:val="0"/>
          <w:sz w:val="24"/>
          <w:szCs w:val="24"/>
          <w:lang w:val="en-US"/>
        </w:rPr>
        <w:tab/>
      </w:r>
      <w:r w:rsidR="009F13D1" w:rsidRPr="009F13D1">
        <w:rPr>
          <w:rStyle w:val="Strong"/>
          <w:rFonts w:ascii="Meiryo" w:eastAsia="Meiryo" w:hAnsi="Meiryo" w:cs="Meiryo" w:hint="eastAsia"/>
          <w:b w:val="0"/>
          <w:sz w:val="24"/>
          <w:szCs w:val="24"/>
          <w:lang w:val="en-US"/>
        </w:rPr>
        <w:t>ふくわらい</w:t>
      </w:r>
      <w:r w:rsidR="009F13D1">
        <w:rPr>
          <w:rStyle w:val="Strong"/>
          <w:rFonts w:ascii="Meiryo" w:eastAsia="Meiryo" w:hAnsi="Meiryo" w:cs="Meiryo"/>
          <w:b w:val="0"/>
          <w:sz w:val="24"/>
          <w:szCs w:val="24"/>
        </w:rPr>
        <w:t xml:space="preserve">  </w:t>
      </w:r>
      <w:proofErr w:type="spellStart"/>
      <w:r w:rsidR="009F13D1">
        <w:rPr>
          <w:rStyle w:val="Strong"/>
          <w:rFonts w:ascii="Meiryo" w:eastAsia="Meiryo" w:hAnsi="Meiryo" w:cs="Meiryo"/>
          <w:b w:val="0"/>
          <w:sz w:val="24"/>
          <w:szCs w:val="24"/>
        </w:rPr>
        <w:t>Fukuwarai</w:t>
      </w:r>
      <w:proofErr w:type="spellEnd"/>
    </w:p>
    <w:sectPr w:rsidR="00B02CE7" w:rsidRPr="00B02CE7" w:rsidSect="00C20D90">
      <w:pgSz w:w="11906" w:h="16838"/>
      <w:pgMar w:top="426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54BB9"/>
    <w:multiLevelType w:val="hybridMultilevel"/>
    <w:tmpl w:val="8F82E5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E7"/>
    <w:rsid w:val="000E2EED"/>
    <w:rsid w:val="001C2CD2"/>
    <w:rsid w:val="00273195"/>
    <w:rsid w:val="009F13D1"/>
    <w:rsid w:val="00B02CE7"/>
    <w:rsid w:val="00C20D90"/>
    <w:rsid w:val="00C52401"/>
    <w:rsid w:val="00CE4BA4"/>
    <w:rsid w:val="00DE4FBB"/>
    <w:rsid w:val="00E4726A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4D3E0-F123-4D4E-AD61-548AECDC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CE7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E7"/>
    <w:rPr>
      <w:rFonts w:ascii="Tahoma" w:eastAsiaTheme="minorEastAsia" w:hAnsi="Tahoma" w:cs="Tahoma"/>
      <w:sz w:val="16"/>
      <w:szCs w:val="16"/>
      <w:lang w:eastAsia="ja-JP"/>
    </w:rPr>
  </w:style>
  <w:style w:type="character" w:styleId="Strong">
    <w:name w:val="Strong"/>
    <w:basedOn w:val="DefaultParagraphFont"/>
    <w:uiPriority w:val="22"/>
    <w:qFormat/>
    <w:rsid w:val="00273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google.com.au/imgres?q=fukuwarai&amp;hl=en&amp;tbo=d&amp;biw=1170&amp;bih=615&amp;tbm=isch&amp;tbnid=9vzV3-paNHz8BM:&amp;imgrefurl=http://walktheroadtonowhere.wordpress.com/2012/12/24/the-lucky-smily-face-game/&amp;docid=9Db4leKP_TcSGM&amp;imgurl=http://www.misaki.rdy.jp/illust/child/hoiku/newyear/sozai/303.jpg&amp;w=700&amp;h=700&amp;ei=X_0SUdjSN4XckgX_gIHwCA&amp;zoom=1&amp;ved=1t:3588,r:15,s:0,i:124&amp;iact=rc&amp;dur=1747&amp;sig=113544378256654393080&amp;page=2&amp;tbnh=206&amp;tbnw=225&amp;start=15&amp;ndsp=16&amp;tx=126&amp;ty=8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 Emmett</dc:creator>
  <cp:lastModifiedBy>Inge Foley</cp:lastModifiedBy>
  <cp:revision>3</cp:revision>
  <cp:lastPrinted>2013-02-07T01:09:00Z</cp:lastPrinted>
  <dcterms:created xsi:type="dcterms:W3CDTF">2014-04-13T05:06:00Z</dcterms:created>
  <dcterms:modified xsi:type="dcterms:W3CDTF">2014-04-13T05:07:00Z</dcterms:modified>
</cp:coreProperties>
</file>